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606C" w14:textId="77777777" w:rsidR="002018B7" w:rsidRPr="002018B7" w:rsidRDefault="002018B7" w:rsidP="002018B7">
      <w:pPr>
        <w:jc w:val="center"/>
        <w:rPr>
          <w:rFonts w:ascii="Trajan Pro" w:hAnsi="Trajan Pro"/>
          <w:bCs/>
          <w:lang w:eastAsia="hu-HU"/>
        </w:rPr>
      </w:pPr>
      <w:r w:rsidRPr="002018B7">
        <w:rPr>
          <w:noProof/>
          <w:lang w:eastAsia="hu-HU"/>
        </w:rPr>
        <w:drawing>
          <wp:inline distT="0" distB="0" distL="0" distR="0" wp14:anchorId="562F5C3E" wp14:editId="71F29EBF">
            <wp:extent cx="361950" cy="657225"/>
            <wp:effectExtent l="0" t="0" r="0" b="9525"/>
            <wp:docPr id="3" name="Kép 3" descr="F:\Munka\Iratminták\Új mappa\cí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F:\Munka\Iratminták\Új mappa\cím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2DD02" w14:textId="77777777" w:rsidR="002018B7" w:rsidRDefault="002018B7" w:rsidP="002018B7">
      <w:pPr>
        <w:jc w:val="center"/>
        <w:rPr>
          <w:bCs/>
          <w:sz w:val="24"/>
          <w:szCs w:val="24"/>
          <w:lang w:eastAsia="hu-HU"/>
        </w:rPr>
      </w:pPr>
      <w:r w:rsidRPr="002018B7">
        <w:rPr>
          <w:bCs/>
          <w:sz w:val="24"/>
          <w:szCs w:val="24"/>
          <w:lang w:eastAsia="hu-HU"/>
        </w:rPr>
        <w:t>TUDOMÁNYOS ÉS TECHNOLÓGIAI MINISZTÉRIUM</w:t>
      </w:r>
    </w:p>
    <w:p w14:paraId="56858465" w14:textId="77777777" w:rsidR="002018B7" w:rsidRPr="002018B7" w:rsidRDefault="002018B7" w:rsidP="002018B7">
      <w:pPr>
        <w:jc w:val="center"/>
        <w:rPr>
          <w:bCs/>
          <w:caps/>
          <w:sz w:val="24"/>
          <w:szCs w:val="24"/>
          <w:lang w:eastAsia="hu-HU"/>
        </w:rPr>
      </w:pPr>
    </w:p>
    <w:p w14:paraId="7FC346F1" w14:textId="40F80CAC" w:rsidR="00EA4FC8" w:rsidRPr="00C634E8" w:rsidRDefault="00EA4FC8">
      <w:pPr>
        <w:spacing w:after="300"/>
        <w:jc w:val="center"/>
        <w:rPr>
          <w:b/>
          <w:bCs/>
          <w:sz w:val="28"/>
          <w:szCs w:val="32"/>
        </w:rPr>
      </w:pPr>
      <w:r w:rsidRPr="00C634E8">
        <w:rPr>
          <w:b/>
          <w:bCs/>
          <w:sz w:val="28"/>
          <w:szCs w:val="32"/>
        </w:rPr>
        <w:t>Álláspályázat</w:t>
      </w:r>
    </w:p>
    <w:p w14:paraId="1B53C9CE" w14:textId="459FB967" w:rsidR="002D1F56" w:rsidRDefault="00C634E8" w:rsidP="00C54106">
      <w:pPr>
        <w:jc w:val="center"/>
        <w:rPr>
          <w:b/>
          <w:bCs/>
          <w:sz w:val="28"/>
          <w:szCs w:val="28"/>
        </w:rPr>
      </w:pPr>
      <w:r w:rsidRPr="00C634E8">
        <w:rPr>
          <w:b/>
          <w:bCs/>
          <w:sz w:val="28"/>
          <w:szCs w:val="32"/>
        </w:rPr>
        <w:t xml:space="preserve">Autóipari Próbapálya Zala Kft. ügyvezetői tisztségének </w:t>
      </w:r>
      <w:r>
        <w:rPr>
          <w:b/>
          <w:bCs/>
          <w:sz w:val="28"/>
          <w:szCs w:val="32"/>
        </w:rPr>
        <w:t>betöltésére</w:t>
      </w:r>
    </w:p>
    <w:p w14:paraId="6428FEBE" w14:textId="77777777" w:rsidR="00C54106" w:rsidRPr="00C54106" w:rsidRDefault="00C54106" w:rsidP="00C54106">
      <w:pPr>
        <w:jc w:val="center"/>
        <w:rPr>
          <w:sz w:val="28"/>
          <w:szCs w:val="28"/>
        </w:rPr>
      </w:pPr>
    </w:p>
    <w:p w14:paraId="61E04C73" w14:textId="49050A5C" w:rsidR="009A6D73" w:rsidRPr="009F46A0" w:rsidRDefault="009A6D73" w:rsidP="009A6D73">
      <w:pPr>
        <w:pStyle w:val="Cmsor1"/>
        <w:numPr>
          <w:ilvl w:val="0"/>
          <w:numId w:val="24"/>
        </w:numPr>
        <w:rPr>
          <w:b/>
          <w:color w:val="auto"/>
          <w:sz w:val="26"/>
          <w:szCs w:val="26"/>
        </w:rPr>
      </w:pPr>
      <w:r w:rsidRPr="009F46A0">
        <w:rPr>
          <w:b/>
          <w:color w:val="auto"/>
          <w:sz w:val="26"/>
          <w:szCs w:val="26"/>
        </w:rPr>
        <w:t>A</w:t>
      </w:r>
      <w:r w:rsidR="00C634E8">
        <w:rPr>
          <w:b/>
          <w:color w:val="auto"/>
          <w:sz w:val="26"/>
          <w:szCs w:val="26"/>
        </w:rPr>
        <w:t>z</w:t>
      </w:r>
      <w:r w:rsidRPr="009F46A0">
        <w:rPr>
          <w:b/>
          <w:color w:val="auto"/>
          <w:sz w:val="26"/>
          <w:szCs w:val="26"/>
        </w:rPr>
        <w:t xml:space="preserve"> </w:t>
      </w:r>
      <w:r w:rsidR="00C634E8" w:rsidRPr="00C634E8">
        <w:rPr>
          <w:b/>
          <w:color w:val="auto"/>
          <w:sz w:val="26"/>
          <w:szCs w:val="26"/>
        </w:rPr>
        <w:t xml:space="preserve">Autóipari Próbapálya Zala Kft. </w:t>
      </w:r>
      <w:r w:rsidRPr="009F46A0">
        <w:rPr>
          <w:b/>
          <w:color w:val="auto"/>
          <w:sz w:val="26"/>
          <w:szCs w:val="26"/>
        </w:rPr>
        <w:t>jogállása</w:t>
      </w:r>
    </w:p>
    <w:p w14:paraId="1D70447D" w14:textId="099E6A65" w:rsidR="009A6D73" w:rsidRDefault="009A6D73" w:rsidP="002D1F56">
      <w:pPr>
        <w:jc w:val="both"/>
        <w:rPr>
          <w:b/>
          <w:sz w:val="24"/>
          <w:szCs w:val="24"/>
          <w:highlight w:val="yellow"/>
          <w:u w:val="single"/>
        </w:rPr>
      </w:pPr>
    </w:p>
    <w:p w14:paraId="442944D5" w14:textId="77777777" w:rsidR="00F10356" w:rsidRPr="00F10356" w:rsidRDefault="00F10356" w:rsidP="00F10356">
      <w:pPr>
        <w:ind w:left="426"/>
        <w:jc w:val="both"/>
        <w:rPr>
          <w:sz w:val="24"/>
          <w:szCs w:val="24"/>
          <w:lang w:eastAsia="hu-HU"/>
        </w:rPr>
      </w:pPr>
      <w:r w:rsidRPr="00F10356">
        <w:rPr>
          <w:sz w:val="24"/>
          <w:szCs w:val="24"/>
          <w:lang w:eastAsia="hu-HU"/>
        </w:rPr>
        <w:t>Az Autóipari Próbapálya Zala Korlátolt Felelősségű Társaság (Autóipari Próbapálya Zala Kft.) a Magyar Állam tulajdonában álló, önálló jogi személyiséggel rendelkező gazdasági társaság, amelynek fő tevékenysége a zalaegerszegi járműipari tesztpálya fejlesztéséhez, működtetéséhez és hasznosításához kapcsolódik.</w:t>
      </w:r>
    </w:p>
    <w:p w14:paraId="7E428940" w14:textId="77777777" w:rsidR="00F10356" w:rsidRPr="00F10356" w:rsidRDefault="00F10356" w:rsidP="00F10356">
      <w:pPr>
        <w:ind w:left="426"/>
        <w:jc w:val="both"/>
        <w:rPr>
          <w:sz w:val="24"/>
          <w:szCs w:val="24"/>
          <w:lang w:eastAsia="hu-HU"/>
        </w:rPr>
      </w:pPr>
    </w:p>
    <w:p w14:paraId="59984F57" w14:textId="77777777" w:rsidR="00F10356" w:rsidRPr="00F10356" w:rsidRDefault="00F10356" w:rsidP="00F10356">
      <w:pPr>
        <w:ind w:left="426"/>
        <w:jc w:val="both"/>
        <w:rPr>
          <w:sz w:val="24"/>
          <w:szCs w:val="24"/>
          <w:lang w:eastAsia="hu-HU"/>
        </w:rPr>
      </w:pPr>
      <w:r w:rsidRPr="00F10356">
        <w:rPr>
          <w:sz w:val="24"/>
          <w:szCs w:val="24"/>
          <w:lang w:eastAsia="hu-HU"/>
        </w:rPr>
        <w:t xml:space="preserve">A Kormány tagjainak feladat- és hatásköréről szóló 90/2026. (V. 13.) Korm. rendelet </w:t>
      </w:r>
      <w:r w:rsidRPr="00F10356">
        <w:rPr>
          <w:sz w:val="24"/>
          <w:szCs w:val="24"/>
          <w:lang w:eastAsia="hu-HU"/>
        </w:rPr>
        <w:t>alapján a tudományos és technológiai miniszter feladatkörébe tartoznak a tudománypolitikával és annak koordinációjával kapcsolatos feladatok.</w:t>
      </w:r>
    </w:p>
    <w:p w14:paraId="43289672" w14:textId="77777777" w:rsidR="00F10356" w:rsidRPr="00F10356" w:rsidRDefault="00F10356" w:rsidP="00F10356">
      <w:pPr>
        <w:ind w:left="426"/>
        <w:jc w:val="both"/>
        <w:rPr>
          <w:sz w:val="24"/>
          <w:szCs w:val="24"/>
          <w:lang w:eastAsia="hu-HU"/>
        </w:rPr>
      </w:pPr>
    </w:p>
    <w:p w14:paraId="07206517" w14:textId="2BCD35D1" w:rsidR="00F10356" w:rsidRPr="00F10356" w:rsidRDefault="00F10356" w:rsidP="00F10356">
      <w:pPr>
        <w:ind w:left="426"/>
        <w:jc w:val="both"/>
        <w:rPr>
          <w:sz w:val="24"/>
          <w:szCs w:val="24"/>
          <w:lang w:eastAsia="hu-HU"/>
        </w:rPr>
      </w:pPr>
      <w:r w:rsidRPr="00F10356">
        <w:rPr>
          <w:sz w:val="24"/>
          <w:szCs w:val="24"/>
          <w:lang w:eastAsia="hu-HU"/>
        </w:rPr>
        <w:t xml:space="preserve">Az egyes állami tulajdonban álló gazdasági társaságok feletti tulajdonosi joggyakorlásról szóló 3/2026. (VI. 30.) PM rendelet 1. </w:t>
      </w:r>
      <w:r w:rsidR="001041DE" w:rsidRPr="00F10356">
        <w:rPr>
          <w:sz w:val="24"/>
          <w:szCs w:val="24"/>
          <w:lang w:eastAsia="hu-HU"/>
        </w:rPr>
        <w:t>melléklet</w:t>
      </w:r>
      <w:r w:rsidR="001041DE">
        <w:rPr>
          <w:sz w:val="24"/>
          <w:szCs w:val="24"/>
          <w:lang w:eastAsia="hu-HU"/>
        </w:rPr>
        <w:t>e</w:t>
      </w:r>
      <w:r w:rsidR="001041DE" w:rsidRPr="00F10356">
        <w:rPr>
          <w:sz w:val="24"/>
          <w:szCs w:val="24"/>
          <w:lang w:eastAsia="hu-HU"/>
        </w:rPr>
        <w:t xml:space="preserve"> </w:t>
      </w:r>
      <w:r w:rsidRPr="00F10356">
        <w:rPr>
          <w:sz w:val="24"/>
          <w:szCs w:val="24"/>
          <w:lang w:eastAsia="hu-HU"/>
        </w:rPr>
        <w:t>XIV. rész</w:t>
      </w:r>
      <w:r w:rsidR="001041DE">
        <w:rPr>
          <w:sz w:val="24"/>
          <w:szCs w:val="24"/>
          <w:lang w:eastAsia="hu-HU"/>
        </w:rPr>
        <w:t>ének 6. pontja</w:t>
      </w:r>
      <w:r w:rsidRPr="00F10356">
        <w:rPr>
          <w:sz w:val="24"/>
          <w:szCs w:val="24"/>
          <w:lang w:eastAsia="hu-HU"/>
        </w:rPr>
        <w:t xml:space="preserve"> alapján az Autóipari Próbapálya Zala Kft. feletti tulajdonosi jogokat 2030. december 31-ig a Tudományos és Technológiai Minisztérium gyakorolja.</w:t>
      </w:r>
    </w:p>
    <w:p w14:paraId="00D2D663" w14:textId="77777777" w:rsidR="00F10356" w:rsidRPr="00F10356" w:rsidRDefault="00F10356" w:rsidP="00F10356">
      <w:pPr>
        <w:ind w:left="426"/>
        <w:jc w:val="both"/>
        <w:rPr>
          <w:sz w:val="24"/>
          <w:szCs w:val="24"/>
          <w:lang w:eastAsia="hu-HU"/>
        </w:rPr>
      </w:pPr>
    </w:p>
    <w:p w14:paraId="748D4141" w14:textId="33773BD4" w:rsidR="009A6D73" w:rsidRDefault="00F10356" w:rsidP="00F10356">
      <w:pPr>
        <w:ind w:left="426"/>
        <w:jc w:val="both"/>
        <w:rPr>
          <w:sz w:val="24"/>
          <w:szCs w:val="24"/>
          <w:lang w:eastAsia="hu-HU"/>
        </w:rPr>
      </w:pPr>
      <w:r w:rsidRPr="00F10356">
        <w:rPr>
          <w:sz w:val="24"/>
          <w:szCs w:val="24"/>
          <w:lang w:eastAsia="hu-HU"/>
        </w:rPr>
        <w:t>A TTM Szervezeti és Működési Szabályzatáról szóló 2/2026. (IX. 21.) TTM utasítás 4. függelékének 2. A) táblázata alapján az Autóipari Próbapálya Zala Kft. tekintetében a tulajdonosi jog gyakorlója a miniszter, a szakmai felügyeleti jog gyakorlója a tudománypolitikai és innovációs államtitkár, szakmai közreműködőként pedig az innovációs és technológiai helyettes államtitkár jár el.</w:t>
      </w:r>
    </w:p>
    <w:p w14:paraId="0BE7000C" w14:textId="77777777" w:rsidR="00F10356" w:rsidRDefault="00F10356" w:rsidP="00F10356">
      <w:pPr>
        <w:jc w:val="both"/>
        <w:rPr>
          <w:b/>
          <w:sz w:val="24"/>
          <w:szCs w:val="24"/>
          <w:highlight w:val="yellow"/>
          <w:u w:val="single"/>
        </w:rPr>
      </w:pPr>
    </w:p>
    <w:p w14:paraId="78719BA8" w14:textId="173F4C3F" w:rsidR="00F433A4" w:rsidRPr="009A6D73" w:rsidRDefault="00F10356" w:rsidP="00DE65AC">
      <w:pPr>
        <w:pStyle w:val="Cmsor1"/>
        <w:numPr>
          <w:ilvl w:val="0"/>
          <w:numId w:val="24"/>
        </w:numPr>
        <w:ind w:left="567"/>
        <w:rPr>
          <w:b/>
          <w:color w:val="auto"/>
          <w:sz w:val="26"/>
          <w:szCs w:val="26"/>
        </w:rPr>
      </w:pPr>
      <w:r w:rsidRPr="009F46A0">
        <w:rPr>
          <w:b/>
          <w:color w:val="auto"/>
          <w:sz w:val="26"/>
          <w:szCs w:val="26"/>
        </w:rPr>
        <w:t>A</w:t>
      </w:r>
      <w:r>
        <w:rPr>
          <w:b/>
          <w:color w:val="auto"/>
          <w:sz w:val="26"/>
          <w:szCs w:val="26"/>
        </w:rPr>
        <w:t>z</w:t>
      </w:r>
      <w:r w:rsidRPr="009F46A0">
        <w:rPr>
          <w:b/>
          <w:color w:val="auto"/>
          <w:sz w:val="26"/>
          <w:szCs w:val="26"/>
        </w:rPr>
        <w:t xml:space="preserve"> </w:t>
      </w:r>
      <w:r w:rsidRPr="00C634E8">
        <w:rPr>
          <w:b/>
          <w:color w:val="auto"/>
          <w:sz w:val="26"/>
          <w:szCs w:val="26"/>
        </w:rPr>
        <w:t>Autóipari Próbapálya Zala Kft.</w:t>
      </w:r>
      <w:r w:rsidR="00C54106" w:rsidRPr="009A6D73">
        <w:rPr>
          <w:b/>
          <w:color w:val="auto"/>
          <w:sz w:val="26"/>
          <w:szCs w:val="26"/>
        </w:rPr>
        <w:t xml:space="preserve"> </w:t>
      </w:r>
      <w:r w:rsidR="00DE65AC">
        <w:rPr>
          <w:b/>
          <w:color w:val="auto"/>
          <w:sz w:val="26"/>
          <w:szCs w:val="26"/>
        </w:rPr>
        <w:t>feladatai</w:t>
      </w:r>
    </w:p>
    <w:p w14:paraId="6C9F0D92" w14:textId="27E039D2" w:rsidR="00EA50D8" w:rsidRDefault="00EA50D8" w:rsidP="002D1F56">
      <w:pPr>
        <w:jc w:val="both"/>
        <w:rPr>
          <w:b/>
          <w:sz w:val="24"/>
          <w:szCs w:val="24"/>
          <w:highlight w:val="yellow"/>
          <w:u w:val="single"/>
        </w:rPr>
      </w:pPr>
    </w:p>
    <w:p w14:paraId="2D2F3115" w14:textId="3EA8BA98" w:rsidR="0024262C" w:rsidRDefault="00A3779A" w:rsidP="0024262C">
      <w:pPr>
        <w:pStyle w:val="NormlWeb"/>
        <w:numPr>
          <w:ilvl w:val="0"/>
          <w:numId w:val="31"/>
        </w:numPr>
      </w:pPr>
      <w:r w:rsidRPr="00A3779A">
        <w:t>A ZalaZONE járműipari tesztpálya és a kapcsolódó műszaki, technológiai és egyéb infrastruktúrák létrehozása, fejlesztése, fenntartása, valamint szolgáltatásainak és infrastruktúrájának piaci hasznosítása</w:t>
      </w:r>
      <w:r>
        <w:t>,</w:t>
      </w:r>
    </w:p>
    <w:p w14:paraId="067AC67A" w14:textId="77777777" w:rsidR="0024262C" w:rsidRPr="00946164" w:rsidRDefault="0024262C" w:rsidP="0024262C">
      <w:pPr>
        <w:pStyle w:val="NormlWeb"/>
        <w:numPr>
          <w:ilvl w:val="0"/>
          <w:numId w:val="31"/>
        </w:numPr>
      </w:pPr>
      <w:r>
        <w:t xml:space="preserve">Járműipari kutatás-fejlesztési, innovációs és technológiatranszfer-tevékenységek </w:t>
      </w:r>
      <w:r w:rsidRPr="00946164">
        <w:t>támogatása;</w:t>
      </w:r>
    </w:p>
    <w:p w14:paraId="2F1CF39D" w14:textId="77777777" w:rsidR="0024262C" w:rsidRPr="00946164" w:rsidRDefault="0024262C" w:rsidP="0024262C">
      <w:pPr>
        <w:pStyle w:val="NormlWeb"/>
        <w:numPr>
          <w:ilvl w:val="0"/>
          <w:numId w:val="31"/>
        </w:numPr>
      </w:pPr>
      <w:r w:rsidRPr="00946164">
        <w:t>A járműipari és mérnöki tudástér, valamint a kapcsolódó innovációs ökoszisztéma fejlesztése;</w:t>
      </w:r>
    </w:p>
    <w:p w14:paraId="055FE9BA" w14:textId="77777777" w:rsidR="0024262C" w:rsidRPr="00946164" w:rsidRDefault="0024262C" w:rsidP="0024262C">
      <w:pPr>
        <w:pStyle w:val="NormlWeb"/>
        <w:numPr>
          <w:ilvl w:val="0"/>
          <w:numId w:val="31"/>
        </w:numPr>
      </w:pPr>
      <w:r w:rsidRPr="00946164">
        <w:t>Hazai és nemzetközi autóipari, mobilitási és technológiai együttműködésekben való részvétel;</w:t>
      </w:r>
    </w:p>
    <w:p w14:paraId="4B963726" w14:textId="77777777" w:rsidR="0024262C" w:rsidRPr="00946164" w:rsidRDefault="0024262C" w:rsidP="0024262C">
      <w:pPr>
        <w:pStyle w:val="NormlWeb"/>
        <w:numPr>
          <w:ilvl w:val="0"/>
          <w:numId w:val="31"/>
        </w:numPr>
      </w:pPr>
      <w:r w:rsidRPr="00946164">
        <w:t>Kutatóintézetekkel, felsőoktatási intézményekkel és járműipari vállalkozásokkal közös kutatás-fejlesztési és innovációs projektek megvalósítása;</w:t>
      </w:r>
    </w:p>
    <w:p w14:paraId="5CCE7795" w14:textId="77777777" w:rsidR="0024262C" w:rsidRPr="00946164" w:rsidRDefault="0024262C" w:rsidP="0024262C">
      <w:pPr>
        <w:pStyle w:val="NormlWeb"/>
        <w:numPr>
          <w:ilvl w:val="0"/>
          <w:numId w:val="31"/>
        </w:numPr>
      </w:pPr>
      <w:r w:rsidRPr="00946164">
        <w:t>A jövő mobilitásához, az autonóm járműtechnológiákhoz és más feltörekvő technológiákhoz kapcsolódó fejlesztési és innovációs projektekben való részvétel;</w:t>
      </w:r>
    </w:p>
    <w:p w14:paraId="58008F23" w14:textId="737EA6DF" w:rsidR="00B7007E" w:rsidRPr="00946164" w:rsidRDefault="00B7007E" w:rsidP="0024262C">
      <w:pPr>
        <w:pStyle w:val="Listaszerbekezds"/>
        <w:numPr>
          <w:ilvl w:val="0"/>
          <w:numId w:val="31"/>
        </w:numPr>
        <w:jc w:val="both"/>
        <w:rPr>
          <w:bCs/>
          <w:sz w:val="24"/>
          <w:szCs w:val="24"/>
        </w:rPr>
      </w:pPr>
      <w:r w:rsidRPr="00946164">
        <w:rPr>
          <w:bCs/>
          <w:sz w:val="24"/>
          <w:szCs w:val="24"/>
        </w:rPr>
        <w:lastRenderedPageBreak/>
        <w:t>Az elektromobilitási támogatási programokhoz kapcsolódó, a HUMDA Zrt.-től átvett pályázatkezelési feladatok ellátása,</w:t>
      </w:r>
    </w:p>
    <w:p w14:paraId="77115343" w14:textId="54170EF2" w:rsidR="00B7007E" w:rsidRPr="00946164" w:rsidRDefault="00B7007E" w:rsidP="00B7007E">
      <w:pPr>
        <w:pStyle w:val="Listaszerbekezds"/>
        <w:numPr>
          <w:ilvl w:val="0"/>
          <w:numId w:val="31"/>
        </w:numPr>
        <w:jc w:val="both"/>
        <w:rPr>
          <w:bCs/>
          <w:sz w:val="24"/>
          <w:szCs w:val="24"/>
        </w:rPr>
      </w:pPr>
      <w:r w:rsidRPr="00946164">
        <w:rPr>
          <w:bCs/>
          <w:sz w:val="24"/>
          <w:szCs w:val="24"/>
        </w:rPr>
        <w:t>Az elektromobilitási támogatási programok kedvezményezettjeivel kapcsolatos ügyfélszolgálati, ügyintézési és pénzügyi feladatok ellátása.</w:t>
      </w:r>
    </w:p>
    <w:p w14:paraId="46FE8207" w14:textId="77777777" w:rsidR="00D73D5A" w:rsidRDefault="00D73D5A" w:rsidP="002D1F56">
      <w:pPr>
        <w:jc w:val="both"/>
        <w:rPr>
          <w:b/>
          <w:sz w:val="24"/>
          <w:szCs w:val="24"/>
          <w:highlight w:val="yellow"/>
          <w:u w:val="single"/>
        </w:rPr>
      </w:pPr>
    </w:p>
    <w:p w14:paraId="4A14567F" w14:textId="77777777" w:rsidR="00B7007E" w:rsidRPr="00C54106" w:rsidRDefault="00B7007E" w:rsidP="002D1F56">
      <w:pPr>
        <w:jc w:val="both"/>
        <w:rPr>
          <w:b/>
          <w:sz w:val="24"/>
          <w:szCs w:val="24"/>
          <w:highlight w:val="yellow"/>
          <w:u w:val="single"/>
        </w:rPr>
      </w:pPr>
    </w:p>
    <w:p w14:paraId="6624C581" w14:textId="42A6CE2B" w:rsidR="00EA50D8" w:rsidRPr="009A6D73" w:rsidRDefault="00EA50D8" w:rsidP="00DE65AC">
      <w:pPr>
        <w:pStyle w:val="Cmsor1"/>
        <w:numPr>
          <w:ilvl w:val="0"/>
          <w:numId w:val="24"/>
        </w:numPr>
        <w:ind w:left="567"/>
        <w:rPr>
          <w:b/>
          <w:color w:val="auto"/>
          <w:sz w:val="26"/>
          <w:szCs w:val="26"/>
        </w:rPr>
      </w:pPr>
      <w:r w:rsidRPr="009A6D73">
        <w:rPr>
          <w:b/>
          <w:color w:val="auto"/>
          <w:sz w:val="26"/>
          <w:szCs w:val="26"/>
        </w:rPr>
        <w:t>A</w:t>
      </w:r>
      <w:r w:rsidR="00946164">
        <w:rPr>
          <w:b/>
          <w:color w:val="auto"/>
          <w:sz w:val="26"/>
          <w:szCs w:val="26"/>
        </w:rPr>
        <w:t>z</w:t>
      </w:r>
      <w:r w:rsidRPr="009A6D73">
        <w:rPr>
          <w:b/>
          <w:color w:val="auto"/>
          <w:sz w:val="26"/>
          <w:szCs w:val="26"/>
        </w:rPr>
        <w:t xml:space="preserve"> </w:t>
      </w:r>
      <w:r w:rsidR="00A84BC9">
        <w:rPr>
          <w:b/>
          <w:color w:val="auto"/>
          <w:sz w:val="26"/>
          <w:szCs w:val="26"/>
        </w:rPr>
        <w:t>Ügyvezető</w:t>
      </w:r>
      <w:r w:rsidR="00C54106" w:rsidRPr="009A6D73">
        <w:rPr>
          <w:b/>
          <w:color w:val="auto"/>
          <w:sz w:val="26"/>
          <w:szCs w:val="26"/>
        </w:rPr>
        <w:t xml:space="preserve"> </w:t>
      </w:r>
      <w:r w:rsidR="00DE65AC">
        <w:rPr>
          <w:b/>
          <w:color w:val="auto"/>
          <w:sz w:val="26"/>
          <w:szCs w:val="26"/>
        </w:rPr>
        <w:t>feladatai</w:t>
      </w:r>
    </w:p>
    <w:p w14:paraId="3DFC5B86" w14:textId="77777777" w:rsidR="00D73D5A" w:rsidRDefault="00D73D5A" w:rsidP="008E06EB">
      <w:pPr>
        <w:jc w:val="both"/>
        <w:rPr>
          <w:sz w:val="24"/>
          <w:szCs w:val="24"/>
        </w:rPr>
      </w:pPr>
    </w:p>
    <w:p w14:paraId="4BC1A1BF" w14:textId="5D7D6803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társaság teljes körű operatív és stratégiai irányítása, a tulajdonosi döntések végrehajtásának biztosítása;</w:t>
      </w:r>
    </w:p>
    <w:p w14:paraId="5E66E9DC" w14:textId="1EC9C401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társaság üzleti, fejlesztési és beruházási stratégiájának kidolgozása és megvalósítása;</w:t>
      </w:r>
    </w:p>
    <w:p w14:paraId="2D269615" w14:textId="3D711C00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társaság működési rendjének, menedzsmentrendszerének irányítása, ellenőrzése és folyamatos fejlesztése;</w:t>
      </w:r>
    </w:p>
    <w:p w14:paraId="3C587274" w14:textId="374C0A56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társaság üzleti tervének, költségvetésének, beszámolóinak és fejlesztési programjainak koordinálása;</w:t>
      </w:r>
    </w:p>
    <w:p w14:paraId="282BA947" w14:textId="7B355304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ZalaZONE járműipari tesztpálya és kapcsolódó infrastruktúrák fejlesztésének, hasznosításának és működtetésének irányítása;</w:t>
      </w:r>
    </w:p>
    <w:p w14:paraId="2E09DA2B" w14:textId="47BEAF1F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hazai és nemzetközi autóipari, mobilitási, digitalizációs és egyéb fejlett technológiai együttműködések kialakítása és fejlesztése;</w:t>
      </w:r>
    </w:p>
    <w:p w14:paraId="4B036123" w14:textId="79511D09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kutatás-fejlesztési, innovációs és technológiatranszfer tevékenységek támogatása, valamint az ezekhez kapcsolódó partnerségek koordinálása;</w:t>
      </w:r>
    </w:p>
    <w:p w14:paraId="5BB25A6C" w14:textId="37D3EE3D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társaság üzletfejlesztési tevékenységének irányítása, új ügyfelek és stratégiai partnerek bevonásának elősegítése;</w:t>
      </w:r>
    </w:p>
    <w:p w14:paraId="6443D1DA" w14:textId="58675953" w:rsidR="002C4498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kapcsolattartás a hazai és nemzetközi vállalatokkal, kutatóintézetekkel, felsőoktatási intézményekkel, szakmai szervezetekkel és közigazgatási szereplőkkel;</w:t>
      </w:r>
    </w:p>
    <w:p w14:paraId="6C8D266C" w14:textId="0FDAA3B7" w:rsidR="002C7A4B" w:rsidRPr="002C4498" w:rsidRDefault="002C4498" w:rsidP="002C4498">
      <w:pPr>
        <w:pStyle w:val="Listaszerbekezds"/>
        <w:numPr>
          <w:ilvl w:val="0"/>
          <w:numId w:val="28"/>
        </w:numPr>
        <w:ind w:left="709"/>
        <w:jc w:val="both"/>
        <w:rPr>
          <w:sz w:val="24"/>
          <w:szCs w:val="24"/>
        </w:rPr>
      </w:pPr>
      <w:r w:rsidRPr="002C4498">
        <w:rPr>
          <w:sz w:val="24"/>
          <w:szCs w:val="24"/>
        </w:rPr>
        <w:t>a jövő mobilitásához, autonóm járműtechnológiákhoz, valamint egyéb feltörekvő technológiákhoz kapcsolódó fejlesztési és innovációs kezdeményezések előmozdítása.</w:t>
      </w:r>
    </w:p>
    <w:p w14:paraId="0987BF5A" w14:textId="77777777" w:rsidR="002C4498" w:rsidRPr="0042049B" w:rsidRDefault="002C4498" w:rsidP="002C4498">
      <w:pPr>
        <w:pStyle w:val="Listaszerbekezds"/>
        <w:ind w:left="720"/>
        <w:jc w:val="both"/>
        <w:rPr>
          <w:sz w:val="24"/>
          <w:szCs w:val="24"/>
        </w:rPr>
      </w:pPr>
    </w:p>
    <w:p w14:paraId="6A0BF3B7" w14:textId="1C230C3B" w:rsidR="009A6D73" w:rsidRPr="008E264B" w:rsidRDefault="009A6D73" w:rsidP="009A6D73">
      <w:pPr>
        <w:pStyle w:val="Cmsor1"/>
        <w:numPr>
          <w:ilvl w:val="0"/>
          <w:numId w:val="24"/>
        </w:numPr>
        <w:ind w:left="426"/>
        <w:rPr>
          <w:b/>
          <w:color w:val="auto"/>
          <w:sz w:val="26"/>
          <w:szCs w:val="26"/>
        </w:rPr>
      </w:pPr>
      <w:r w:rsidRPr="008E264B">
        <w:rPr>
          <w:b/>
          <w:color w:val="auto"/>
          <w:sz w:val="26"/>
          <w:szCs w:val="26"/>
        </w:rPr>
        <w:t>A foglalkoztatás feltételei</w:t>
      </w:r>
    </w:p>
    <w:p w14:paraId="5E3A22ED" w14:textId="77777777" w:rsidR="001C4D2C" w:rsidRPr="00574D24" w:rsidRDefault="001C4D2C" w:rsidP="001C4D2C">
      <w:pPr>
        <w:pStyle w:val="Listaszerbekezds"/>
        <w:numPr>
          <w:ilvl w:val="0"/>
          <w:numId w:val="26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Foglalkoztatás jogviszonya: a munka törvénykönyve (Mt.) hatálya alá tartozó munkaviszony</w:t>
      </w:r>
    </w:p>
    <w:p w14:paraId="775AB40A" w14:textId="77777777" w:rsidR="001C4D2C" w:rsidRPr="00574D24" w:rsidRDefault="001C4D2C" w:rsidP="001C4D2C">
      <w:pPr>
        <w:pStyle w:val="Listaszerbekezds"/>
        <w:numPr>
          <w:ilvl w:val="0"/>
          <w:numId w:val="26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Munkaviszony időtartama: határozatlan idejű</w:t>
      </w:r>
    </w:p>
    <w:p w14:paraId="6DB9CA95" w14:textId="77777777" w:rsidR="001C4D2C" w:rsidRPr="00574D24" w:rsidRDefault="001C4D2C" w:rsidP="001C4D2C">
      <w:pPr>
        <w:pStyle w:val="Listaszerbekezds"/>
        <w:numPr>
          <w:ilvl w:val="0"/>
          <w:numId w:val="26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Díjazás: versenyképes, a szakmai tapasztalathoz és a munkakör felelősségi szintjéhez igazodó bérezés</w:t>
      </w:r>
    </w:p>
    <w:p w14:paraId="0B9DA626" w14:textId="77777777" w:rsidR="001C4D2C" w:rsidRPr="00574D24" w:rsidRDefault="001C4D2C" w:rsidP="001C4D2C">
      <w:pPr>
        <w:pStyle w:val="Listaszerbekezds"/>
        <w:numPr>
          <w:ilvl w:val="0"/>
          <w:numId w:val="26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Tervezett munkába lépés időpontja: 2027. január 1.</w:t>
      </w:r>
    </w:p>
    <w:p w14:paraId="15829E55" w14:textId="50294333" w:rsidR="00574D24" w:rsidRPr="00946164" w:rsidRDefault="00574D24" w:rsidP="001C4D2C">
      <w:pPr>
        <w:pStyle w:val="Listaszerbekezds"/>
        <w:numPr>
          <w:ilvl w:val="0"/>
          <w:numId w:val="26"/>
        </w:numPr>
        <w:jc w:val="both"/>
        <w:rPr>
          <w:sz w:val="24"/>
          <w:szCs w:val="24"/>
        </w:rPr>
      </w:pPr>
      <w:r w:rsidRPr="00946164">
        <w:rPr>
          <w:sz w:val="24"/>
          <w:szCs w:val="24"/>
        </w:rPr>
        <w:t>Munkavégzés helye: 8900 Zalaegerszeg, ZalaZONE tér 1.</w:t>
      </w:r>
    </w:p>
    <w:p w14:paraId="6EE9DEA8" w14:textId="77777777" w:rsidR="008E06EB" w:rsidRPr="002D1F56" w:rsidRDefault="008E06EB" w:rsidP="008E06EB">
      <w:pPr>
        <w:jc w:val="both"/>
        <w:rPr>
          <w:sz w:val="24"/>
          <w:szCs w:val="24"/>
        </w:rPr>
      </w:pPr>
    </w:p>
    <w:p w14:paraId="63172EB8" w14:textId="76D9423B" w:rsidR="00F433A4" w:rsidRPr="009A6D73" w:rsidRDefault="00DE65AC" w:rsidP="00DE65AC">
      <w:pPr>
        <w:pStyle w:val="Cmsor1"/>
        <w:numPr>
          <w:ilvl w:val="0"/>
          <w:numId w:val="24"/>
        </w:numPr>
        <w:ind w:left="426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Jelentkezési feltételek</w:t>
      </w:r>
    </w:p>
    <w:p w14:paraId="10CAC2DB" w14:textId="725394C7" w:rsidR="00D73D5A" w:rsidRPr="00574D24" w:rsidRDefault="00D73D5A" w:rsidP="00D73D5A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magyar állampolgárság;</w:t>
      </w:r>
    </w:p>
    <w:p w14:paraId="4DA20F5E" w14:textId="77777777" w:rsidR="00D73D5A" w:rsidRPr="00574D24" w:rsidRDefault="00D73D5A" w:rsidP="00D73D5A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büntetlen előélet;</w:t>
      </w:r>
    </w:p>
    <w:p w14:paraId="506A748D" w14:textId="77777777" w:rsidR="00574D24" w:rsidRPr="00574D24" w:rsidRDefault="00574D24" w:rsidP="00D73D5A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egyetemi vagy mesterfokozatú (MSc, MA vagy azzal egyenértékű) végzettség műszaki, gazdaságtudományi, informatikai, természettudományi, jogi vagy egyéb, a társaság tevékenységéhez kapcsolódó szakterületen</w:t>
      </w:r>
    </w:p>
    <w:p w14:paraId="5EE58BEA" w14:textId="2F75B471" w:rsidR="00574D24" w:rsidRPr="00574D24" w:rsidRDefault="00574D24" w:rsidP="00574D24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legalább 10 év szakmai tapasztalat járműipari, mobilitási, technológiai, innovációs vagy kutatás-fejlesztési területen;</w:t>
      </w:r>
    </w:p>
    <w:p w14:paraId="49E80EB7" w14:textId="5130AFDA" w:rsidR="00574D24" w:rsidRPr="00574D24" w:rsidRDefault="00574D24" w:rsidP="00574D24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legalább 5 év felsővezetői tapasztalat;</w:t>
      </w:r>
    </w:p>
    <w:p w14:paraId="1A7D871D" w14:textId="040F09A5" w:rsidR="00E964C3" w:rsidRPr="00574D24" w:rsidRDefault="00D73D5A" w:rsidP="00D73D5A">
      <w:pPr>
        <w:pStyle w:val="Listaszerbekezds"/>
        <w:numPr>
          <w:ilvl w:val="0"/>
          <w:numId w:val="18"/>
        </w:numPr>
        <w:jc w:val="both"/>
        <w:rPr>
          <w:sz w:val="24"/>
          <w:szCs w:val="24"/>
        </w:rPr>
      </w:pPr>
      <w:r w:rsidRPr="00574D24">
        <w:rPr>
          <w:sz w:val="24"/>
          <w:szCs w:val="24"/>
        </w:rPr>
        <w:t>tárgyalóképes angol nyelvtudás.</w:t>
      </w:r>
    </w:p>
    <w:p w14:paraId="166EB4F1" w14:textId="7B394C34" w:rsidR="00C54106" w:rsidRDefault="00C54106" w:rsidP="00C54106">
      <w:pPr>
        <w:jc w:val="both"/>
        <w:rPr>
          <w:sz w:val="24"/>
          <w:szCs w:val="24"/>
        </w:rPr>
      </w:pPr>
    </w:p>
    <w:p w14:paraId="602D6F8F" w14:textId="77777777" w:rsidR="001041DE" w:rsidRPr="00574D24" w:rsidRDefault="001041DE" w:rsidP="00C54106">
      <w:pPr>
        <w:jc w:val="both"/>
        <w:rPr>
          <w:sz w:val="24"/>
          <w:szCs w:val="24"/>
        </w:rPr>
      </w:pPr>
    </w:p>
    <w:p w14:paraId="06C0278B" w14:textId="6D93987E" w:rsidR="008E06EB" w:rsidRPr="00574D24" w:rsidRDefault="008E06EB" w:rsidP="008E06EB">
      <w:pPr>
        <w:jc w:val="both"/>
        <w:rPr>
          <w:sz w:val="24"/>
          <w:szCs w:val="24"/>
          <w:u w:val="single"/>
        </w:rPr>
      </w:pPr>
      <w:r w:rsidRPr="00574D24">
        <w:rPr>
          <w:sz w:val="24"/>
          <w:szCs w:val="24"/>
          <w:u w:val="single"/>
        </w:rPr>
        <w:lastRenderedPageBreak/>
        <w:t xml:space="preserve">A pályázat során előnyt jelent: </w:t>
      </w:r>
    </w:p>
    <w:p w14:paraId="6A9C0327" w14:textId="159DDB37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Nagyértékű infrastruktúra-, technológia- vagy K+F projektek irányításában szerzett gyakorlat;</w:t>
      </w:r>
    </w:p>
    <w:p w14:paraId="7E31EB2C" w14:textId="249B4DF1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Nemzetközi üzletfejlesztési vagy stratégiai partnerségi tapasztalat;</w:t>
      </w:r>
    </w:p>
    <w:p w14:paraId="5C17E86D" w14:textId="48BBF946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Hosszú távú, stratégiai és rendszerszintű gondolkodás;</w:t>
      </w:r>
    </w:p>
    <w:p w14:paraId="1C3C77BD" w14:textId="37C8A220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Pr="00574D24">
        <w:rPr>
          <w:sz w:val="24"/>
          <w:szCs w:val="24"/>
        </w:rPr>
        <w:t>atározott és gyors döntések meghozatalára</w:t>
      </w:r>
      <w:r>
        <w:rPr>
          <w:sz w:val="24"/>
          <w:szCs w:val="24"/>
        </w:rPr>
        <w:t xml:space="preserve"> való képesség</w:t>
      </w:r>
      <w:r w:rsidRPr="00574D24">
        <w:rPr>
          <w:sz w:val="24"/>
          <w:szCs w:val="24"/>
        </w:rPr>
        <w:t xml:space="preserve"> hiányos információk vagy magas kockázat mellett is;</w:t>
      </w:r>
    </w:p>
    <w:p w14:paraId="56CA54D7" w14:textId="1AA4F610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Magas szintű stakeholder-menedzsment</w:t>
      </w:r>
      <w:r>
        <w:rPr>
          <w:sz w:val="24"/>
          <w:szCs w:val="24"/>
        </w:rPr>
        <w:t xml:space="preserve"> képesség</w:t>
      </w:r>
      <w:r w:rsidRPr="00574D24">
        <w:rPr>
          <w:sz w:val="24"/>
          <w:szCs w:val="24"/>
        </w:rPr>
        <w:t>, az eltérő tulajdonosi, partneri, intézményi, piaci és hatósági érdekek összehangolására</w:t>
      </w:r>
      <w:r>
        <w:rPr>
          <w:sz w:val="24"/>
          <w:szCs w:val="24"/>
        </w:rPr>
        <w:t xml:space="preserve"> való képesség</w:t>
      </w:r>
      <w:r w:rsidRPr="00574D24">
        <w:rPr>
          <w:sz w:val="24"/>
          <w:szCs w:val="24"/>
        </w:rPr>
        <w:t>;</w:t>
      </w:r>
    </w:p>
    <w:p w14:paraId="2D71A961" w14:textId="77777777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Összetett, bizonytalan vagy magas kockázatú helyzetekben is a prioritások kijelölésére, valamint gyors, határozott és felelős döntések meghozatalára való képesség;</w:t>
      </w:r>
    </w:p>
    <w:p w14:paraId="43EB9C78" w14:textId="77777777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Hiteles és együttműködő vezetői hozzáállás, világos célok és elvárások meghatározása, hatékony delegálás, a végrehajtás nyomon követése és az eredmények következetes számonkérése;</w:t>
      </w:r>
    </w:p>
    <w:p w14:paraId="70708480" w14:textId="77777777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Kiváló kommunikációs, tárgyalási, diplomáciai, konfliktuskezelési és képviseleti készség;</w:t>
      </w:r>
    </w:p>
    <w:p w14:paraId="55D8E2B6" w14:textId="77777777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Széleskörű stratégiai és ökoszisztéma-szintű látásmód, az iparági, gazdasági és nemzetközi folyamatok összefüggéseinek értelmezésére való képesség;</w:t>
      </w:r>
    </w:p>
    <w:p w14:paraId="18F8B4A6" w14:textId="77777777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Empatikus hozzáállás, magas érzelmi intelligencia, a nehéz döntések meghozatalára, hiteles képviseletére és következetes végrehajtására való képesség;</w:t>
      </w:r>
    </w:p>
    <w:p w14:paraId="72B8470A" w14:textId="65B1DCB1" w:rsidR="00D73D5A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Innovációorientált és agilis szemlélet, nyitottság a technológiai újdonságokra, valamint a piaci és technológiai változások stratégiai jelentőségének felismerésére való képesség;</w:t>
      </w:r>
    </w:p>
    <w:p w14:paraId="0193BF8D" w14:textId="773AA7B4" w:rsidR="00574D24" w:rsidRPr="00574D24" w:rsidRDefault="00574D24" w:rsidP="00574D24">
      <w:pPr>
        <w:pStyle w:val="Listaszerbekezds"/>
        <w:numPr>
          <w:ilvl w:val="0"/>
          <w:numId w:val="30"/>
        </w:numPr>
        <w:ind w:left="567"/>
        <w:jc w:val="both"/>
        <w:rPr>
          <w:sz w:val="24"/>
          <w:szCs w:val="24"/>
        </w:rPr>
      </w:pPr>
      <w:r w:rsidRPr="00574D24">
        <w:rPr>
          <w:sz w:val="24"/>
          <w:szCs w:val="24"/>
        </w:rPr>
        <w:t>Adatvezérelt vezetői szemlélet, a döntések üzleti intelligencia-megoldásokra, adatelemzésekre, teljesítménymutatókra és prediktív módszerekre is támaszkodó meghozatala.</w:t>
      </w:r>
    </w:p>
    <w:p w14:paraId="24B8D1DF" w14:textId="77777777" w:rsidR="00D73D5A" w:rsidRPr="00221434" w:rsidRDefault="00D73D5A" w:rsidP="00C54106">
      <w:pPr>
        <w:jc w:val="both"/>
        <w:rPr>
          <w:sz w:val="24"/>
          <w:szCs w:val="24"/>
        </w:rPr>
      </w:pPr>
    </w:p>
    <w:p w14:paraId="5EEC8408" w14:textId="17FFFE29" w:rsidR="00F433A4" w:rsidRPr="009A6D73" w:rsidRDefault="00D720FF" w:rsidP="00DE65AC">
      <w:pPr>
        <w:pStyle w:val="Cmsor1"/>
        <w:numPr>
          <w:ilvl w:val="0"/>
          <w:numId w:val="24"/>
        </w:numPr>
        <w:ind w:left="426"/>
        <w:rPr>
          <w:b/>
          <w:color w:val="auto"/>
          <w:sz w:val="26"/>
          <w:szCs w:val="26"/>
        </w:rPr>
      </w:pPr>
      <w:r w:rsidRPr="009A6D73">
        <w:rPr>
          <w:b/>
          <w:color w:val="auto"/>
          <w:sz w:val="26"/>
          <w:szCs w:val="26"/>
        </w:rPr>
        <w:t xml:space="preserve">A pályázattal </w:t>
      </w:r>
      <w:r w:rsidR="00DE65AC">
        <w:rPr>
          <w:b/>
          <w:color w:val="auto"/>
          <w:sz w:val="26"/>
          <w:szCs w:val="26"/>
        </w:rPr>
        <w:t>együtt benyújtandó dokumentumok</w:t>
      </w:r>
    </w:p>
    <w:p w14:paraId="738262C6" w14:textId="77777777" w:rsidR="00E964C3" w:rsidRPr="00221434" w:rsidRDefault="00E964C3" w:rsidP="002D1F56">
      <w:pPr>
        <w:jc w:val="both"/>
        <w:rPr>
          <w:b/>
          <w:sz w:val="24"/>
          <w:szCs w:val="24"/>
          <w:u w:val="single"/>
        </w:rPr>
      </w:pPr>
    </w:p>
    <w:p w14:paraId="32920B50" w14:textId="01307BED" w:rsidR="00F433A4" w:rsidRPr="00946164" w:rsidRDefault="00793C54" w:rsidP="002D1F56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szakmai önéletrajz </w:t>
      </w:r>
      <w:r w:rsidR="00D720FF" w:rsidRPr="00221434">
        <w:rPr>
          <w:sz w:val="24"/>
          <w:szCs w:val="24"/>
        </w:rPr>
        <w:t xml:space="preserve">a csatolt minta </w:t>
      </w:r>
      <w:r w:rsidR="00D720FF" w:rsidRPr="00946164">
        <w:rPr>
          <w:sz w:val="24"/>
          <w:szCs w:val="24"/>
        </w:rPr>
        <w:t xml:space="preserve">szerint </w:t>
      </w:r>
      <w:r w:rsidR="00D4668F" w:rsidRPr="00946164">
        <w:rPr>
          <w:sz w:val="24"/>
          <w:szCs w:val="24"/>
        </w:rPr>
        <w:t xml:space="preserve">tartalommal </w:t>
      </w:r>
      <w:r w:rsidR="00D720FF" w:rsidRPr="00946164">
        <w:rPr>
          <w:sz w:val="24"/>
          <w:szCs w:val="24"/>
        </w:rPr>
        <w:t>(</w:t>
      </w:r>
      <w:r w:rsidR="00D720FF" w:rsidRPr="00946164">
        <w:rPr>
          <w:b/>
          <w:bCs/>
          <w:sz w:val="24"/>
          <w:szCs w:val="24"/>
        </w:rPr>
        <w:t>1. sz. melléklet</w:t>
      </w:r>
      <w:r w:rsidR="00D720FF" w:rsidRPr="00946164">
        <w:rPr>
          <w:sz w:val="24"/>
          <w:szCs w:val="24"/>
        </w:rPr>
        <w:t>)</w:t>
      </w:r>
      <w:r w:rsidR="00D4668F" w:rsidRPr="00946164">
        <w:rPr>
          <w:sz w:val="24"/>
          <w:szCs w:val="24"/>
        </w:rPr>
        <w:t>;</w:t>
      </w:r>
    </w:p>
    <w:p w14:paraId="3B0FF60A" w14:textId="3C92B98D" w:rsidR="00F433A4" w:rsidRPr="00946164" w:rsidRDefault="00D720FF" w:rsidP="00D73D5A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46164">
        <w:rPr>
          <w:sz w:val="24"/>
          <w:szCs w:val="24"/>
        </w:rPr>
        <w:t xml:space="preserve">szakmai koncepció, </w:t>
      </w:r>
      <w:r w:rsidR="002C7A4B" w:rsidRPr="00946164">
        <w:rPr>
          <w:sz w:val="24"/>
          <w:szCs w:val="24"/>
        </w:rPr>
        <w:t xml:space="preserve">a </w:t>
      </w:r>
      <w:r w:rsidR="00D4668F" w:rsidRPr="00946164">
        <w:rPr>
          <w:sz w:val="24"/>
          <w:szCs w:val="24"/>
        </w:rPr>
        <w:t>szervezet rövid és hosszútávú</w:t>
      </w:r>
      <w:r w:rsidR="002C7A4B" w:rsidRPr="00946164">
        <w:rPr>
          <w:sz w:val="24"/>
          <w:szCs w:val="24"/>
        </w:rPr>
        <w:t xml:space="preserve"> </w:t>
      </w:r>
      <w:r w:rsidR="00D4668F" w:rsidRPr="00946164">
        <w:rPr>
          <w:sz w:val="24"/>
          <w:szCs w:val="24"/>
        </w:rPr>
        <w:t>stratégiájára</w:t>
      </w:r>
      <w:r w:rsidR="002C7A4B" w:rsidRPr="00946164">
        <w:rPr>
          <w:sz w:val="24"/>
          <w:szCs w:val="24"/>
        </w:rPr>
        <w:t>,</w:t>
      </w:r>
      <w:r w:rsidR="00D4668F" w:rsidRPr="00946164">
        <w:rPr>
          <w:sz w:val="24"/>
          <w:szCs w:val="24"/>
        </w:rPr>
        <w:t xml:space="preserve"> </w:t>
      </w:r>
      <w:r w:rsidR="009A4034" w:rsidRPr="00946164">
        <w:rPr>
          <w:sz w:val="24"/>
          <w:szCs w:val="24"/>
        </w:rPr>
        <w:t>felépítés</w:t>
      </w:r>
      <w:r w:rsidR="002C7A4B" w:rsidRPr="00946164">
        <w:rPr>
          <w:sz w:val="24"/>
          <w:szCs w:val="24"/>
        </w:rPr>
        <w:t>ére</w:t>
      </w:r>
      <w:r w:rsidR="009A4034" w:rsidRPr="00946164">
        <w:rPr>
          <w:sz w:val="24"/>
          <w:szCs w:val="24"/>
        </w:rPr>
        <w:t xml:space="preserve">, </w:t>
      </w:r>
      <w:r w:rsidRPr="00946164">
        <w:rPr>
          <w:sz w:val="24"/>
          <w:szCs w:val="24"/>
        </w:rPr>
        <w:t xml:space="preserve">amelyet </w:t>
      </w:r>
      <w:r w:rsidR="00A84BC9" w:rsidRPr="00946164">
        <w:rPr>
          <w:sz w:val="24"/>
          <w:szCs w:val="24"/>
        </w:rPr>
        <w:t>ügyvezető</w:t>
      </w:r>
      <w:r w:rsidR="00281474" w:rsidRPr="00946164">
        <w:rPr>
          <w:sz w:val="24"/>
          <w:szCs w:val="24"/>
        </w:rPr>
        <w:t>ként</w:t>
      </w:r>
      <w:r w:rsidR="00D73D5A" w:rsidRPr="00946164">
        <w:rPr>
          <w:sz w:val="24"/>
          <w:szCs w:val="24"/>
        </w:rPr>
        <w:t xml:space="preserve"> </w:t>
      </w:r>
      <w:r w:rsidRPr="00946164">
        <w:rPr>
          <w:sz w:val="24"/>
          <w:szCs w:val="24"/>
        </w:rPr>
        <w:t>kíván megvalósítani (</w:t>
      </w:r>
      <w:r w:rsidR="002C7A4B" w:rsidRPr="00946164">
        <w:rPr>
          <w:sz w:val="24"/>
          <w:szCs w:val="24"/>
        </w:rPr>
        <w:t xml:space="preserve">legalább öt, </w:t>
      </w:r>
      <w:r w:rsidRPr="00946164">
        <w:rPr>
          <w:sz w:val="24"/>
          <w:szCs w:val="24"/>
        </w:rPr>
        <w:t xml:space="preserve">legfeljebb </w:t>
      </w:r>
      <w:r w:rsidR="002C7A4B" w:rsidRPr="00946164">
        <w:rPr>
          <w:sz w:val="24"/>
          <w:szCs w:val="24"/>
        </w:rPr>
        <w:t>tíz</w:t>
      </w:r>
      <w:r w:rsidRPr="00946164">
        <w:rPr>
          <w:sz w:val="24"/>
          <w:szCs w:val="24"/>
        </w:rPr>
        <w:t xml:space="preserve"> oldal terjedelemben);</w:t>
      </w:r>
    </w:p>
    <w:p w14:paraId="6E5EB8F8" w14:textId="77777777" w:rsidR="00F433A4" w:rsidRPr="00946164" w:rsidRDefault="00D720FF" w:rsidP="002D1F56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46164">
        <w:rPr>
          <w:sz w:val="24"/>
          <w:szCs w:val="24"/>
        </w:rPr>
        <w:t>összeférhetetlenségi és kizáró okokra vonatkozó nyilatkozat a csatolt minta szerint (</w:t>
      </w:r>
      <w:r w:rsidRPr="00946164">
        <w:rPr>
          <w:b/>
          <w:bCs/>
          <w:sz w:val="24"/>
          <w:szCs w:val="24"/>
        </w:rPr>
        <w:t>2. sz. melléklet</w:t>
      </w:r>
      <w:r w:rsidRPr="00946164">
        <w:rPr>
          <w:sz w:val="24"/>
          <w:szCs w:val="24"/>
        </w:rPr>
        <w:t>);</w:t>
      </w:r>
    </w:p>
    <w:p w14:paraId="42EAEC0B" w14:textId="77777777" w:rsidR="00F433A4" w:rsidRPr="00946164" w:rsidRDefault="00D720FF" w:rsidP="002D1F56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46164">
        <w:rPr>
          <w:sz w:val="24"/>
          <w:szCs w:val="24"/>
        </w:rPr>
        <w:t>nyilatkozat a személyes adatok kezeléséről és a pályázat nyilvánosságáról a csatolt minta szerint (</w:t>
      </w:r>
      <w:r w:rsidRPr="00946164">
        <w:rPr>
          <w:b/>
          <w:bCs/>
          <w:sz w:val="24"/>
          <w:szCs w:val="24"/>
        </w:rPr>
        <w:t>3. sz. melléklet</w:t>
      </w:r>
      <w:r w:rsidRPr="00946164">
        <w:rPr>
          <w:sz w:val="24"/>
          <w:szCs w:val="24"/>
        </w:rPr>
        <w:t>).</w:t>
      </w:r>
    </w:p>
    <w:p w14:paraId="7719733F" w14:textId="77777777" w:rsidR="009304CC" w:rsidRPr="00946164" w:rsidRDefault="009304CC" w:rsidP="002D1F56">
      <w:pPr>
        <w:jc w:val="both"/>
        <w:rPr>
          <w:sz w:val="24"/>
          <w:szCs w:val="24"/>
        </w:rPr>
      </w:pPr>
    </w:p>
    <w:p w14:paraId="359C868F" w14:textId="02A0E34F" w:rsidR="00F433A4" w:rsidRPr="00946164" w:rsidRDefault="00D720FF" w:rsidP="00DE65AC">
      <w:pPr>
        <w:pStyle w:val="Cmsor1"/>
        <w:numPr>
          <w:ilvl w:val="0"/>
          <w:numId w:val="24"/>
        </w:numPr>
        <w:ind w:left="426"/>
        <w:rPr>
          <w:b/>
          <w:color w:val="auto"/>
          <w:sz w:val="26"/>
          <w:szCs w:val="26"/>
        </w:rPr>
      </w:pPr>
      <w:r w:rsidRPr="00946164">
        <w:rPr>
          <w:b/>
          <w:color w:val="auto"/>
          <w:sz w:val="26"/>
          <w:szCs w:val="26"/>
        </w:rPr>
        <w:t>A pályázat benyújtásának módja</w:t>
      </w:r>
    </w:p>
    <w:p w14:paraId="06FB00D6" w14:textId="4AB71574" w:rsidR="008557F5" w:rsidRPr="00946164" w:rsidRDefault="008557F5" w:rsidP="006E0ACC">
      <w:pPr>
        <w:pStyle w:val="Listaszerbekezds"/>
        <w:ind w:left="520"/>
        <w:jc w:val="both"/>
        <w:rPr>
          <w:sz w:val="24"/>
          <w:szCs w:val="24"/>
        </w:rPr>
      </w:pPr>
    </w:p>
    <w:p w14:paraId="0641F160" w14:textId="39772E5D" w:rsidR="008557F5" w:rsidRPr="00946164" w:rsidRDefault="008557F5" w:rsidP="006E0ACC">
      <w:pPr>
        <w:jc w:val="both"/>
        <w:rPr>
          <w:sz w:val="24"/>
          <w:szCs w:val="24"/>
        </w:rPr>
      </w:pPr>
      <w:r w:rsidRPr="00946164">
        <w:rPr>
          <w:sz w:val="24"/>
          <w:szCs w:val="24"/>
        </w:rPr>
        <w:t>A pályázatokat a Tudományos és Technológiai Minisztérium által megjelölt elektronikus elérhetőségre kell benyújtani:</w:t>
      </w:r>
    </w:p>
    <w:p w14:paraId="50E2F4E3" w14:textId="64435AB0" w:rsidR="00F433A4" w:rsidRPr="00946164" w:rsidRDefault="00D720FF" w:rsidP="002D1F56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46164">
        <w:rPr>
          <w:sz w:val="24"/>
          <w:szCs w:val="24"/>
        </w:rPr>
        <w:t>magyar nyelven;</w:t>
      </w:r>
    </w:p>
    <w:p w14:paraId="2DD9999C" w14:textId="3EC4293E" w:rsidR="00F433A4" w:rsidRPr="00946164" w:rsidRDefault="00D720FF" w:rsidP="002D1F56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46164">
        <w:rPr>
          <w:sz w:val="24"/>
          <w:szCs w:val="24"/>
        </w:rPr>
        <w:t xml:space="preserve">kizárólag elektronikus levélben, a </w:t>
      </w:r>
      <w:hyperlink r:id="rId9" w:history="1">
        <w:r w:rsidR="00114389" w:rsidRPr="00946164">
          <w:rPr>
            <w:rStyle w:val="Hiperhivatkozs"/>
            <w:b/>
            <w:bCs/>
            <w:sz w:val="24"/>
            <w:szCs w:val="24"/>
          </w:rPr>
          <w:t>palya</w:t>
        </w:r>
        <w:r w:rsidR="0084293B" w:rsidRPr="00946164">
          <w:rPr>
            <w:rStyle w:val="Hiperhivatkozs"/>
            <w:b/>
            <w:bCs/>
            <w:sz w:val="24"/>
            <w:szCs w:val="24"/>
          </w:rPr>
          <w:t>za</w:t>
        </w:r>
        <w:r w:rsidR="000C4C6D" w:rsidRPr="00946164">
          <w:rPr>
            <w:rStyle w:val="Hiperhivatkozs"/>
            <w:b/>
            <w:bCs/>
            <w:sz w:val="24"/>
            <w:szCs w:val="24"/>
          </w:rPr>
          <w:t>t.</w:t>
        </w:r>
        <w:r w:rsidR="00C634E8" w:rsidRPr="00946164">
          <w:rPr>
            <w:rStyle w:val="Hiperhivatkozs"/>
            <w:b/>
            <w:bCs/>
            <w:sz w:val="24"/>
            <w:szCs w:val="24"/>
          </w:rPr>
          <w:t>apz</w:t>
        </w:r>
        <w:r w:rsidRPr="00946164">
          <w:rPr>
            <w:rStyle w:val="Hiperhivatkozs"/>
            <w:b/>
            <w:bCs/>
            <w:sz w:val="24"/>
            <w:szCs w:val="24"/>
          </w:rPr>
          <w:t>@</w:t>
        </w:r>
        <w:r w:rsidR="009304CC" w:rsidRPr="00946164">
          <w:rPr>
            <w:rStyle w:val="Hiperhivatkozs"/>
            <w:b/>
            <w:bCs/>
            <w:sz w:val="24"/>
            <w:szCs w:val="24"/>
          </w:rPr>
          <w:t>ttm.gov</w:t>
        </w:r>
        <w:r w:rsidRPr="00946164">
          <w:rPr>
            <w:rStyle w:val="Hiperhivatkozs"/>
            <w:b/>
            <w:bCs/>
            <w:sz w:val="24"/>
            <w:szCs w:val="24"/>
          </w:rPr>
          <w:t>.hu</w:t>
        </w:r>
      </w:hyperlink>
      <w:r w:rsidRPr="00946164">
        <w:rPr>
          <w:sz w:val="24"/>
          <w:szCs w:val="24"/>
        </w:rPr>
        <w:t xml:space="preserve"> címre, aláírt PDF formátumban</w:t>
      </w:r>
      <w:r w:rsidR="00EF6B88" w:rsidRPr="00946164">
        <w:rPr>
          <w:sz w:val="24"/>
          <w:szCs w:val="24"/>
        </w:rPr>
        <w:t>,</w:t>
      </w:r>
      <w:r w:rsidRPr="00946164">
        <w:rPr>
          <w:sz w:val="24"/>
          <w:szCs w:val="24"/>
        </w:rPr>
        <w:t xml:space="preserve"> elektronikus aláírással ellátva;</w:t>
      </w:r>
    </w:p>
    <w:p w14:paraId="0FE6B3CA" w14:textId="6975C18B" w:rsidR="00F433A4" w:rsidRPr="00946164" w:rsidRDefault="00D720FF" w:rsidP="002D1F56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946164">
        <w:rPr>
          <w:sz w:val="24"/>
          <w:szCs w:val="24"/>
        </w:rPr>
        <w:t xml:space="preserve">az elektronikus levél tárgyában az alábbi tárgykódot </w:t>
      </w:r>
      <w:r w:rsidR="00D4668F" w:rsidRPr="00946164">
        <w:rPr>
          <w:sz w:val="24"/>
          <w:szCs w:val="24"/>
        </w:rPr>
        <w:t>szükséges</w:t>
      </w:r>
      <w:r w:rsidRPr="00946164">
        <w:rPr>
          <w:sz w:val="24"/>
          <w:szCs w:val="24"/>
        </w:rPr>
        <w:t xml:space="preserve"> feltüntetni: </w:t>
      </w:r>
      <w:r w:rsidRPr="00946164">
        <w:rPr>
          <w:b/>
          <w:bCs/>
          <w:sz w:val="24"/>
          <w:szCs w:val="24"/>
        </w:rPr>
        <w:t>„</w:t>
      </w:r>
      <w:r w:rsidR="00D4668F" w:rsidRPr="00946164">
        <w:rPr>
          <w:b/>
          <w:bCs/>
          <w:sz w:val="24"/>
          <w:szCs w:val="24"/>
        </w:rPr>
        <w:t>PÁLYÁZAT_</w:t>
      </w:r>
      <w:r w:rsidR="00C634E8" w:rsidRPr="00946164">
        <w:rPr>
          <w:b/>
          <w:bCs/>
          <w:sz w:val="24"/>
          <w:szCs w:val="24"/>
        </w:rPr>
        <w:t>APZ</w:t>
      </w:r>
      <w:r w:rsidR="00D4668F" w:rsidRPr="00946164">
        <w:rPr>
          <w:b/>
          <w:bCs/>
          <w:sz w:val="24"/>
          <w:szCs w:val="24"/>
        </w:rPr>
        <w:t>_</w:t>
      </w:r>
      <w:r w:rsidR="00C634E8" w:rsidRPr="00946164">
        <w:rPr>
          <w:b/>
          <w:bCs/>
          <w:sz w:val="24"/>
          <w:szCs w:val="24"/>
        </w:rPr>
        <w:t>ÜGYVEZETŐ</w:t>
      </w:r>
      <w:r w:rsidRPr="00946164">
        <w:rPr>
          <w:sz w:val="24"/>
          <w:szCs w:val="24"/>
        </w:rPr>
        <w:t>”.</w:t>
      </w:r>
    </w:p>
    <w:p w14:paraId="208C161D" w14:textId="54071501" w:rsidR="002D1F56" w:rsidRDefault="002D1F56" w:rsidP="002D1F56">
      <w:pPr>
        <w:ind w:left="260"/>
        <w:jc w:val="both"/>
        <w:rPr>
          <w:sz w:val="24"/>
          <w:szCs w:val="24"/>
        </w:rPr>
      </w:pPr>
    </w:p>
    <w:p w14:paraId="7C980144" w14:textId="77777777" w:rsidR="007D4D99" w:rsidRPr="002D1F56" w:rsidRDefault="007D4D99" w:rsidP="002D1F56">
      <w:pPr>
        <w:ind w:left="260"/>
        <w:jc w:val="both"/>
        <w:rPr>
          <w:sz w:val="24"/>
          <w:szCs w:val="24"/>
        </w:rPr>
      </w:pPr>
    </w:p>
    <w:p w14:paraId="5AFA9A93" w14:textId="55C1DF8A" w:rsidR="009A6D73" w:rsidRPr="008E264B" w:rsidRDefault="009A6D73" w:rsidP="009A6D73">
      <w:pPr>
        <w:pStyle w:val="Cmsor1"/>
        <w:numPr>
          <w:ilvl w:val="0"/>
          <w:numId w:val="24"/>
        </w:numPr>
        <w:ind w:left="426"/>
        <w:rPr>
          <w:b/>
          <w:color w:val="auto"/>
          <w:sz w:val="26"/>
          <w:szCs w:val="26"/>
        </w:rPr>
      </w:pPr>
      <w:r w:rsidRPr="008E264B">
        <w:rPr>
          <w:b/>
          <w:color w:val="auto"/>
          <w:sz w:val="26"/>
          <w:szCs w:val="26"/>
        </w:rPr>
        <w:t>A pály</w:t>
      </w:r>
      <w:r w:rsidR="00DE65AC">
        <w:rPr>
          <w:b/>
          <w:color w:val="auto"/>
          <w:sz w:val="26"/>
          <w:szCs w:val="26"/>
        </w:rPr>
        <w:t>ázatok beérkezésének határideje</w:t>
      </w:r>
    </w:p>
    <w:p w14:paraId="5B08EEBD" w14:textId="77777777" w:rsidR="009A6D73" w:rsidRPr="00221434" w:rsidRDefault="009A6D73" w:rsidP="009A6D73">
      <w:pPr>
        <w:jc w:val="both"/>
        <w:rPr>
          <w:b/>
          <w:sz w:val="24"/>
          <w:szCs w:val="24"/>
          <w:u w:val="single"/>
        </w:rPr>
      </w:pPr>
    </w:p>
    <w:p w14:paraId="00BBB3BD" w14:textId="49AE5DDD" w:rsidR="009A6D73" w:rsidRPr="00946164" w:rsidRDefault="009A6D73" w:rsidP="009A6D73">
      <w:pPr>
        <w:pBdr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pBdr>
        <w:shd w:val="clear" w:color="auto" w:fill="F2F2F2"/>
        <w:jc w:val="center"/>
        <w:rPr>
          <w:sz w:val="24"/>
          <w:szCs w:val="24"/>
        </w:rPr>
      </w:pPr>
      <w:r w:rsidRPr="00946164">
        <w:rPr>
          <w:b/>
          <w:bCs/>
          <w:sz w:val="24"/>
          <w:szCs w:val="24"/>
        </w:rPr>
        <w:lastRenderedPageBreak/>
        <w:t xml:space="preserve">2026. november </w:t>
      </w:r>
      <w:r w:rsidR="00B20AFA" w:rsidRPr="00946164">
        <w:rPr>
          <w:b/>
          <w:bCs/>
          <w:sz w:val="24"/>
          <w:szCs w:val="24"/>
        </w:rPr>
        <w:t>9</w:t>
      </w:r>
      <w:r w:rsidRPr="00946164">
        <w:rPr>
          <w:b/>
          <w:bCs/>
          <w:sz w:val="24"/>
          <w:szCs w:val="24"/>
        </w:rPr>
        <w:t>. (</w:t>
      </w:r>
      <w:r w:rsidR="00B20AFA" w:rsidRPr="00946164">
        <w:rPr>
          <w:b/>
          <w:bCs/>
          <w:sz w:val="24"/>
          <w:szCs w:val="24"/>
        </w:rPr>
        <w:t>hétfő</w:t>
      </w:r>
      <w:r w:rsidRPr="00946164">
        <w:rPr>
          <w:b/>
          <w:bCs/>
          <w:sz w:val="24"/>
          <w:szCs w:val="24"/>
        </w:rPr>
        <w:t>) 23:59 napjáig.</w:t>
      </w:r>
    </w:p>
    <w:p w14:paraId="3BEAFC6D" w14:textId="77777777" w:rsidR="009A6D73" w:rsidRPr="00946164" w:rsidRDefault="009A6D73" w:rsidP="009A6D73">
      <w:pPr>
        <w:jc w:val="both"/>
        <w:rPr>
          <w:sz w:val="24"/>
          <w:szCs w:val="24"/>
        </w:rPr>
      </w:pPr>
    </w:p>
    <w:p w14:paraId="40E2C63A" w14:textId="77777777" w:rsidR="009A6D73" w:rsidRPr="00946164" w:rsidRDefault="009A6D73" w:rsidP="009A6D73">
      <w:pPr>
        <w:jc w:val="both"/>
        <w:rPr>
          <w:sz w:val="24"/>
          <w:szCs w:val="24"/>
        </w:rPr>
      </w:pPr>
      <w:r w:rsidRPr="00946164">
        <w:rPr>
          <w:sz w:val="24"/>
          <w:szCs w:val="24"/>
        </w:rPr>
        <w:t xml:space="preserve">Határidőben benyújtottnak az a pályázat minősül, amely eddig az időpontig a megjelölt elektronikus címre beérkezik. A határidőn túl benyújtott pályázat nem kerül értékelésre. </w:t>
      </w:r>
    </w:p>
    <w:p w14:paraId="56DB8233" w14:textId="77777777" w:rsidR="009A6D73" w:rsidRPr="00946164" w:rsidRDefault="009A6D73" w:rsidP="009A6D73">
      <w:pPr>
        <w:jc w:val="both"/>
        <w:rPr>
          <w:sz w:val="24"/>
          <w:szCs w:val="24"/>
        </w:rPr>
      </w:pPr>
    </w:p>
    <w:p w14:paraId="3E1EC448" w14:textId="77777777" w:rsidR="009A6D73" w:rsidRPr="00946164" w:rsidRDefault="009A6D73" w:rsidP="009A6D73">
      <w:pPr>
        <w:jc w:val="both"/>
        <w:rPr>
          <w:sz w:val="24"/>
          <w:szCs w:val="24"/>
        </w:rPr>
      </w:pPr>
    </w:p>
    <w:p w14:paraId="76B015AC" w14:textId="34F25EF9" w:rsidR="009A6D73" w:rsidRPr="00946164" w:rsidRDefault="009A6D73" w:rsidP="009A6D73">
      <w:pPr>
        <w:pStyle w:val="Cmsor1"/>
        <w:numPr>
          <w:ilvl w:val="0"/>
          <w:numId w:val="24"/>
        </w:numPr>
        <w:ind w:left="426"/>
        <w:rPr>
          <w:b/>
          <w:color w:val="auto"/>
          <w:sz w:val="26"/>
          <w:szCs w:val="26"/>
        </w:rPr>
      </w:pPr>
      <w:r w:rsidRPr="00946164">
        <w:rPr>
          <w:b/>
          <w:color w:val="auto"/>
          <w:sz w:val="26"/>
          <w:szCs w:val="26"/>
        </w:rPr>
        <w:t>A p</w:t>
      </w:r>
      <w:r w:rsidR="00DE65AC" w:rsidRPr="00946164">
        <w:rPr>
          <w:b/>
          <w:color w:val="auto"/>
          <w:sz w:val="26"/>
          <w:szCs w:val="26"/>
        </w:rPr>
        <w:t>ályázat értékelésének folyamata</w:t>
      </w:r>
    </w:p>
    <w:p w14:paraId="5C3C691C" w14:textId="77777777" w:rsidR="009A6D73" w:rsidRPr="00946164" w:rsidRDefault="009A6D73" w:rsidP="009A6D73">
      <w:pPr>
        <w:jc w:val="both"/>
        <w:rPr>
          <w:b/>
          <w:sz w:val="24"/>
          <w:szCs w:val="24"/>
          <w:u w:val="single"/>
        </w:rPr>
      </w:pPr>
    </w:p>
    <w:p w14:paraId="14993A4E" w14:textId="4389ACCA" w:rsidR="009A6D73" w:rsidRPr="00946164" w:rsidRDefault="009A6D73" w:rsidP="009A6D73">
      <w:pPr>
        <w:jc w:val="both"/>
        <w:rPr>
          <w:sz w:val="24"/>
          <w:szCs w:val="24"/>
        </w:rPr>
      </w:pPr>
      <w:r w:rsidRPr="00946164">
        <w:rPr>
          <w:b/>
          <w:bCs/>
          <w:sz w:val="24"/>
          <w:szCs w:val="24"/>
        </w:rPr>
        <w:t xml:space="preserve">I. szakasz – </w:t>
      </w:r>
      <w:r w:rsidRPr="00946164">
        <w:rPr>
          <w:sz w:val="24"/>
          <w:szCs w:val="24"/>
        </w:rPr>
        <w:t>A személyes meghallgatásra behívott pályázók kiválasztása (várhatóan 2026. november 1</w:t>
      </w:r>
      <w:r w:rsidR="00B20AFA" w:rsidRPr="00946164">
        <w:rPr>
          <w:sz w:val="24"/>
          <w:szCs w:val="24"/>
        </w:rPr>
        <w:t>6</w:t>
      </w:r>
      <w:r w:rsidRPr="00946164">
        <w:rPr>
          <w:sz w:val="24"/>
          <w:szCs w:val="24"/>
        </w:rPr>
        <w:t>-ig)</w:t>
      </w:r>
    </w:p>
    <w:p w14:paraId="555E81B9" w14:textId="6170343A" w:rsidR="009A6D73" w:rsidRPr="00946164" w:rsidRDefault="009A6D73" w:rsidP="009A6D73">
      <w:pPr>
        <w:jc w:val="both"/>
        <w:rPr>
          <w:sz w:val="24"/>
          <w:szCs w:val="24"/>
        </w:rPr>
      </w:pPr>
      <w:r w:rsidRPr="00946164">
        <w:rPr>
          <w:b/>
          <w:bCs/>
          <w:sz w:val="24"/>
          <w:szCs w:val="24"/>
        </w:rPr>
        <w:t xml:space="preserve">II. szakasz – </w:t>
      </w:r>
      <w:r w:rsidRPr="00946164">
        <w:rPr>
          <w:sz w:val="24"/>
          <w:szCs w:val="24"/>
        </w:rPr>
        <w:t>Személyes meghallgatás (várhatóan 2026. november 2</w:t>
      </w:r>
      <w:r w:rsidR="00B20AFA" w:rsidRPr="00946164">
        <w:rPr>
          <w:sz w:val="24"/>
          <w:szCs w:val="24"/>
        </w:rPr>
        <w:t>3</w:t>
      </w:r>
      <w:r w:rsidRPr="00946164">
        <w:rPr>
          <w:sz w:val="24"/>
          <w:szCs w:val="24"/>
        </w:rPr>
        <w:t>-ig)</w:t>
      </w:r>
    </w:p>
    <w:p w14:paraId="25A389AC" w14:textId="77777777" w:rsidR="009A6D73" w:rsidRPr="00946164" w:rsidRDefault="009A6D73" w:rsidP="009A6D73">
      <w:pPr>
        <w:jc w:val="both"/>
        <w:rPr>
          <w:sz w:val="24"/>
          <w:szCs w:val="24"/>
        </w:rPr>
      </w:pPr>
      <w:r w:rsidRPr="00946164">
        <w:rPr>
          <w:b/>
          <w:bCs/>
          <w:sz w:val="24"/>
          <w:szCs w:val="24"/>
        </w:rPr>
        <w:t xml:space="preserve">III. szakasz – </w:t>
      </w:r>
      <w:r w:rsidRPr="00946164">
        <w:rPr>
          <w:sz w:val="24"/>
          <w:szCs w:val="24"/>
        </w:rPr>
        <w:t>Döntés (várhatóan 2026. november 30-ig)</w:t>
      </w:r>
    </w:p>
    <w:p w14:paraId="5B995637" w14:textId="77777777" w:rsidR="00054A79" w:rsidRPr="00946164" w:rsidRDefault="00054A79" w:rsidP="002D1F56">
      <w:pPr>
        <w:jc w:val="both"/>
        <w:rPr>
          <w:sz w:val="24"/>
          <w:szCs w:val="24"/>
        </w:rPr>
      </w:pPr>
    </w:p>
    <w:p w14:paraId="3AD4AEEB" w14:textId="42E1B0EE" w:rsidR="00054A79" w:rsidRPr="00946164" w:rsidRDefault="00054A79" w:rsidP="002D1F56">
      <w:pPr>
        <w:jc w:val="both"/>
        <w:rPr>
          <w:sz w:val="24"/>
          <w:szCs w:val="24"/>
        </w:rPr>
      </w:pPr>
      <w:r w:rsidRPr="00946164">
        <w:rPr>
          <w:sz w:val="24"/>
          <w:szCs w:val="24"/>
        </w:rPr>
        <w:t xml:space="preserve">A formai és tartalmi feltételeknek megfelelő pályázatok előszűrését és a személyes meghallgatásokat követően a Tudományos és Technológiai Minisztérium saját mérlegelési jogkörében dönt, melynek eredményéről a pályázók e-mailben tájékoztatást kapnak. </w:t>
      </w:r>
      <w:r w:rsidR="00A72DE6" w:rsidRPr="00946164">
        <w:rPr>
          <w:sz w:val="24"/>
          <w:szCs w:val="24"/>
        </w:rPr>
        <w:t xml:space="preserve">A döntés </w:t>
      </w:r>
      <w:r w:rsidR="009D61F5" w:rsidRPr="00946164">
        <w:rPr>
          <w:sz w:val="24"/>
          <w:szCs w:val="24"/>
        </w:rPr>
        <w:t>előkészítésében</w:t>
      </w:r>
      <w:r w:rsidR="00A72DE6" w:rsidRPr="00946164">
        <w:rPr>
          <w:sz w:val="24"/>
          <w:szCs w:val="24"/>
        </w:rPr>
        <w:t xml:space="preserve"> a Tudományos és Technológiai Minisztérium szakértői, </w:t>
      </w:r>
      <w:r w:rsidR="00202DAE" w:rsidRPr="00946164">
        <w:rPr>
          <w:sz w:val="24"/>
          <w:szCs w:val="24"/>
        </w:rPr>
        <w:t xml:space="preserve">valamint </w:t>
      </w:r>
      <w:r w:rsidR="00B20AFA" w:rsidRPr="00946164">
        <w:rPr>
          <w:sz w:val="24"/>
          <w:szCs w:val="24"/>
        </w:rPr>
        <w:t>további szakértők</w:t>
      </w:r>
      <w:r w:rsidR="00A72DE6" w:rsidRPr="00946164">
        <w:rPr>
          <w:sz w:val="24"/>
          <w:szCs w:val="24"/>
        </w:rPr>
        <w:t xml:space="preserve"> vesznek részt. </w:t>
      </w:r>
      <w:r w:rsidRPr="00946164">
        <w:rPr>
          <w:sz w:val="24"/>
          <w:szCs w:val="24"/>
        </w:rPr>
        <w:t>A pályázat keretében nincs lehetőség hiánypótlásra, az elbírálás a benyújtott adatok és pályázati dokumentumok alapján történik.</w:t>
      </w:r>
    </w:p>
    <w:p w14:paraId="6994F8E1" w14:textId="77777777" w:rsidR="002D1F56" w:rsidRPr="00946164" w:rsidRDefault="002D1F56" w:rsidP="002D1F56">
      <w:pPr>
        <w:jc w:val="both"/>
        <w:rPr>
          <w:sz w:val="24"/>
          <w:szCs w:val="24"/>
        </w:rPr>
      </w:pPr>
    </w:p>
    <w:p w14:paraId="131CCBF9" w14:textId="15BE3F16" w:rsidR="00F433A4" w:rsidRPr="00946164" w:rsidRDefault="00D720FF" w:rsidP="00EF6B88">
      <w:pPr>
        <w:pStyle w:val="Cmsor1"/>
        <w:numPr>
          <w:ilvl w:val="0"/>
          <w:numId w:val="24"/>
        </w:numPr>
        <w:ind w:left="426"/>
        <w:rPr>
          <w:b/>
          <w:color w:val="auto"/>
          <w:sz w:val="26"/>
          <w:szCs w:val="26"/>
        </w:rPr>
      </w:pPr>
      <w:r w:rsidRPr="00946164">
        <w:rPr>
          <w:b/>
          <w:color w:val="auto"/>
          <w:sz w:val="26"/>
          <w:szCs w:val="26"/>
        </w:rPr>
        <w:t>Adatkezelés:</w:t>
      </w:r>
    </w:p>
    <w:p w14:paraId="3E86F32D" w14:textId="77777777" w:rsidR="00E964C3" w:rsidRPr="00946164" w:rsidRDefault="00E964C3" w:rsidP="002D1F56">
      <w:pPr>
        <w:jc w:val="both"/>
        <w:rPr>
          <w:b/>
          <w:sz w:val="24"/>
          <w:szCs w:val="24"/>
          <w:u w:val="single"/>
        </w:rPr>
      </w:pPr>
    </w:p>
    <w:p w14:paraId="4E17C7AA" w14:textId="19A69C2F" w:rsidR="00B94F9F" w:rsidRDefault="00B94F9F" w:rsidP="00B94F9F">
      <w:pPr>
        <w:jc w:val="both"/>
        <w:rPr>
          <w:sz w:val="24"/>
          <w:szCs w:val="24"/>
        </w:rPr>
      </w:pPr>
      <w:r w:rsidRPr="00946164">
        <w:rPr>
          <w:i/>
          <w:sz w:val="24"/>
          <w:szCs w:val="24"/>
        </w:rPr>
        <w:t>A pályázat kiírója és egyben az Adatkezelő:</w:t>
      </w:r>
      <w:r w:rsidRPr="00946164">
        <w:rPr>
          <w:sz w:val="24"/>
          <w:szCs w:val="24"/>
        </w:rPr>
        <w:t xml:space="preserve"> a Tudományos és Technológiai Minisztérium (TTM – székhelye: 1011 Budapest, Vám utca 5-7., elérhetősége: </w:t>
      </w:r>
      <w:hyperlink r:id="rId10" w:history="1">
        <w:r w:rsidRPr="00946164">
          <w:rPr>
            <w:rStyle w:val="Hiperhivatkozs"/>
            <w:sz w:val="24"/>
            <w:szCs w:val="24"/>
          </w:rPr>
          <w:t>ugyfelszolgalat@ttm.gov.hu</w:t>
        </w:r>
      </w:hyperlink>
      <w:r w:rsidRPr="00946164">
        <w:rPr>
          <w:sz w:val="24"/>
          <w:szCs w:val="24"/>
        </w:rPr>
        <w:t xml:space="preserve">, képviselője: Tanács Zoltán, miniszter). </w:t>
      </w:r>
      <w:r w:rsidRPr="00946164">
        <w:rPr>
          <w:i/>
          <w:sz w:val="24"/>
          <w:szCs w:val="24"/>
        </w:rPr>
        <w:t>Az adatkezelés jogalapja:</w:t>
      </w:r>
      <w:r w:rsidRPr="00946164">
        <w:rPr>
          <w:sz w:val="24"/>
          <w:szCs w:val="24"/>
        </w:rPr>
        <w:t xml:space="preserve"> az Adatkezelő pályázat lefolytatásához és </w:t>
      </w:r>
      <w:r w:rsidR="00B20AFA" w:rsidRPr="00946164">
        <w:rPr>
          <w:sz w:val="24"/>
          <w:szCs w:val="24"/>
        </w:rPr>
        <w:t>gazdasági társaság vezetőjének</w:t>
      </w:r>
      <w:r w:rsidRPr="00946164">
        <w:rPr>
          <w:sz w:val="24"/>
          <w:szCs w:val="24"/>
        </w:rPr>
        <w:t xml:space="preserve"> kiválasztásához fűződő jogos érdeke. </w:t>
      </w:r>
      <w:r w:rsidRPr="00946164">
        <w:rPr>
          <w:i/>
          <w:sz w:val="24"/>
          <w:szCs w:val="24"/>
        </w:rPr>
        <w:t>A kezelt adatok köre:</w:t>
      </w:r>
      <w:r w:rsidRPr="00946164">
        <w:rPr>
          <w:sz w:val="24"/>
          <w:szCs w:val="24"/>
        </w:rPr>
        <w:t xml:space="preserve"> a pályázó természetes személy neve, lakcíme, elérhetősége (telefonszáma, email címe), a pályázati felhívásban megjelölt végzettségek, képesítések igazolásáról szóló dokumentumok és a pályázati anyagban a pályázó által közölt adatok. </w:t>
      </w:r>
      <w:r w:rsidRPr="00946164">
        <w:rPr>
          <w:i/>
          <w:sz w:val="24"/>
          <w:szCs w:val="24"/>
        </w:rPr>
        <w:t>Az adatkezelés időtartama:</w:t>
      </w:r>
      <w:r w:rsidRPr="00946164">
        <w:rPr>
          <w:sz w:val="24"/>
          <w:szCs w:val="24"/>
        </w:rPr>
        <w:t xml:space="preserve"> A pályázat beérkezésétől a pályázat végső elbírálásának napját követő 60. napig, de legkésőbben 2027. március 31. napjáig. A formai okból visszautasított pályázatokat az elbírálást követő napig, az elbírált, de nem nyertes pályázatokat pedig a végső elbírálást követő 60. napig az Adatkezelő megsemmisíti. Az Adatkezelő</w:t>
      </w:r>
      <w:r>
        <w:rPr>
          <w:sz w:val="24"/>
          <w:szCs w:val="24"/>
        </w:rPr>
        <w:t xml:space="preserve"> fenntartja a jogot, hogy a pályázatok érdemi tartalmát – a személyes adatok felismerhetetlenné tétele mellett – nyilvánosságra hozza. </w:t>
      </w:r>
      <w:r w:rsidRPr="009D3AA7">
        <w:rPr>
          <w:i/>
          <w:sz w:val="24"/>
          <w:szCs w:val="24"/>
        </w:rPr>
        <w:t>Adatbiztonsági szabályok:</w:t>
      </w:r>
      <w:r>
        <w:rPr>
          <w:sz w:val="24"/>
          <w:szCs w:val="24"/>
        </w:rPr>
        <w:t xml:space="preserve"> a pályázatot fogadó email cím kezelője a Tudományos és Technológiai Minisztérium. A pályázatok feldolgozása során az Adatkezelő külső szolgáltatást és adatfeldolgozói támogatást nem vesz igénybe. </w:t>
      </w:r>
      <w:r w:rsidRPr="009D3AA7">
        <w:rPr>
          <w:i/>
          <w:sz w:val="24"/>
          <w:szCs w:val="24"/>
        </w:rPr>
        <w:t>Jogorvoslat:</w:t>
      </w:r>
      <w:r>
        <w:rPr>
          <w:sz w:val="24"/>
          <w:szCs w:val="24"/>
        </w:rPr>
        <w:t xml:space="preserve"> Az adatkezeléssel kapcsolatos jogorvoslati kérelmet a </w:t>
      </w:r>
      <w:r w:rsidRPr="009D3AA7">
        <w:rPr>
          <w:sz w:val="24"/>
          <w:szCs w:val="24"/>
        </w:rPr>
        <w:t>Nemzeti Adatvédelmi és Információszabadság Hatóság</w:t>
      </w:r>
      <w:r>
        <w:rPr>
          <w:sz w:val="24"/>
          <w:szCs w:val="24"/>
        </w:rPr>
        <w:t xml:space="preserve"> (NAIH) részére lehet előterjeszteni (1055 Budapest, Falk Miksa utca 9-11., további információ az alábbi aloldalon érhető el: </w:t>
      </w:r>
      <w:hyperlink r:id="rId11" w:history="1">
        <w:r w:rsidRPr="002E5B1A">
          <w:rPr>
            <w:rStyle w:val="Hiperhivatkozs"/>
            <w:sz w:val="24"/>
            <w:szCs w:val="24"/>
          </w:rPr>
          <w:t>https://www.naih.hu/adatkezeles-erintettjekent-fordulok-a-hatosaghoz/adatvedelmi-hatosagi-eljaras-gdpr</w:t>
        </w:r>
      </w:hyperlink>
      <w:r>
        <w:rPr>
          <w:sz w:val="24"/>
          <w:szCs w:val="24"/>
        </w:rPr>
        <w:t xml:space="preserve">) </w:t>
      </w:r>
    </w:p>
    <w:p w14:paraId="3E1D2B4C" w14:textId="77777777" w:rsidR="00E76FC7" w:rsidRPr="00221434" w:rsidRDefault="00E76FC7" w:rsidP="002D1F56">
      <w:pPr>
        <w:jc w:val="both"/>
        <w:rPr>
          <w:sz w:val="24"/>
          <w:szCs w:val="24"/>
        </w:rPr>
      </w:pPr>
    </w:p>
    <w:p w14:paraId="3907F890" w14:textId="30BD0406" w:rsidR="00F433A4" w:rsidRPr="00EF6B88" w:rsidRDefault="00D720FF" w:rsidP="00EF6B88">
      <w:pPr>
        <w:pStyle w:val="Cmsor1"/>
        <w:numPr>
          <w:ilvl w:val="0"/>
          <w:numId w:val="24"/>
        </w:numPr>
        <w:ind w:left="426"/>
        <w:rPr>
          <w:b/>
          <w:color w:val="auto"/>
          <w:sz w:val="26"/>
          <w:szCs w:val="26"/>
        </w:rPr>
      </w:pPr>
      <w:r w:rsidRPr="00EF6B88">
        <w:rPr>
          <w:b/>
          <w:color w:val="auto"/>
          <w:sz w:val="26"/>
          <w:szCs w:val="26"/>
        </w:rPr>
        <w:t>Kapcsolattartás:</w:t>
      </w:r>
    </w:p>
    <w:p w14:paraId="5E501A77" w14:textId="77777777" w:rsidR="00E964C3" w:rsidRPr="00221434" w:rsidRDefault="00E964C3" w:rsidP="002D1F56">
      <w:pPr>
        <w:jc w:val="both"/>
        <w:rPr>
          <w:b/>
          <w:sz w:val="24"/>
          <w:szCs w:val="24"/>
          <w:u w:val="single"/>
        </w:rPr>
      </w:pPr>
    </w:p>
    <w:p w14:paraId="415F9914" w14:textId="5258AE43" w:rsidR="00F433A4" w:rsidRDefault="00E76FC7" w:rsidP="002D1F56">
      <w:pPr>
        <w:jc w:val="both"/>
        <w:rPr>
          <w:sz w:val="24"/>
          <w:szCs w:val="24"/>
        </w:rPr>
      </w:pPr>
      <w:r w:rsidRPr="00E76FC7">
        <w:rPr>
          <w:sz w:val="24"/>
          <w:szCs w:val="24"/>
        </w:rPr>
        <w:t>A pályázattal kapcsolatos esetleges kérdéseket szintén a fenti e-mail-címre lehet küldeni, a Tudományos és Technológiai Minisztérium válaszadása mérlegelés alapján történik. A kapcsolattartás nem irányulhat a pályázat előzetes tartalmi értékelésére.</w:t>
      </w:r>
    </w:p>
    <w:p w14:paraId="2F220FFD" w14:textId="77777777" w:rsidR="00EA50D8" w:rsidRPr="00221434" w:rsidRDefault="00EA50D8" w:rsidP="002D1F56">
      <w:pPr>
        <w:jc w:val="both"/>
        <w:rPr>
          <w:sz w:val="24"/>
          <w:szCs w:val="24"/>
        </w:rPr>
      </w:pPr>
    </w:p>
    <w:p w14:paraId="29B8750F" w14:textId="3471408A" w:rsidR="00F433A4" w:rsidRPr="00114389" w:rsidRDefault="00D72AC4" w:rsidP="00114389">
      <w:pPr>
        <w:rPr>
          <w:sz w:val="24"/>
          <w:szCs w:val="24"/>
        </w:rPr>
      </w:pPr>
      <w:r w:rsidRPr="00946164">
        <w:rPr>
          <w:sz w:val="24"/>
          <w:szCs w:val="24"/>
        </w:rPr>
        <w:t xml:space="preserve">Budapest, 2026. </w:t>
      </w:r>
      <w:r w:rsidR="009A6D73" w:rsidRPr="00946164">
        <w:rPr>
          <w:sz w:val="24"/>
          <w:szCs w:val="24"/>
        </w:rPr>
        <w:t xml:space="preserve">október </w:t>
      </w:r>
      <w:r w:rsidR="00B20AFA" w:rsidRPr="00946164">
        <w:rPr>
          <w:sz w:val="24"/>
          <w:szCs w:val="24"/>
        </w:rPr>
        <w:t>30</w:t>
      </w:r>
      <w:r w:rsidR="00D720FF" w:rsidRPr="00946164">
        <w:rPr>
          <w:sz w:val="24"/>
          <w:szCs w:val="24"/>
        </w:rPr>
        <w:t>.</w:t>
      </w:r>
    </w:p>
    <w:p w14:paraId="6228F831" w14:textId="77777777" w:rsidR="00EA50D8" w:rsidRDefault="00EA50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46F9100" w14:textId="4572DA2E" w:rsidR="00F433A4" w:rsidRPr="00221434" w:rsidRDefault="00D720FF" w:rsidP="002D1F56">
      <w:pPr>
        <w:jc w:val="center"/>
        <w:rPr>
          <w:sz w:val="24"/>
          <w:szCs w:val="24"/>
        </w:rPr>
      </w:pPr>
      <w:r w:rsidRPr="00221434">
        <w:rPr>
          <w:b/>
          <w:bCs/>
          <w:sz w:val="24"/>
          <w:szCs w:val="24"/>
        </w:rPr>
        <w:lastRenderedPageBreak/>
        <w:t>1. sz. melléklet</w:t>
      </w:r>
    </w:p>
    <w:p w14:paraId="392A6904" w14:textId="77777777" w:rsidR="009304CC" w:rsidRPr="007A7A9A" w:rsidRDefault="009304CC" w:rsidP="009304CC">
      <w:pPr>
        <w:spacing w:line="276" w:lineRule="auto"/>
        <w:jc w:val="center"/>
        <w:rPr>
          <w:rFonts w:eastAsia="MS Mincho"/>
          <w:sz w:val="36"/>
          <w:szCs w:val="40"/>
          <w:lang w:eastAsia="en-US"/>
        </w:rPr>
      </w:pPr>
      <w:r w:rsidRPr="007A7A9A">
        <w:rPr>
          <w:rFonts w:eastAsia="MS Mincho"/>
          <w:b/>
          <w:sz w:val="36"/>
          <w:szCs w:val="40"/>
          <w:lang w:eastAsia="en-US"/>
        </w:rPr>
        <w:t>ÖNÉLETRAJZ</w:t>
      </w:r>
    </w:p>
    <w:p w14:paraId="2B0B869C" w14:textId="77777777" w:rsidR="009304CC" w:rsidRPr="009304CC" w:rsidRDefault="009304CC" w:rsidP="009304CC">
      <w:pPr>
        <w:spacing w:after="200" w:line="276" w:lineRule="auto"/>
        <w:jc w:val="center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i/>
          <w:sz w:val="24"/>
          <w:szCs w:val="24"/>
          <w:lang w:eastAsia="en-US"/>
        </w:rPr>
        <w:t>Személyes és szakmai adatok</w:t>
      </w:r>
    </w:p>
    <w:p w14:paraId="7437E570" w14:textId="77777777" w:rsidR="009304CC" w:rsidRPr="009304CC" w:rsidRDefault="009304CC" w:rsidP="009304CC">
      <w:pPr>
        <w:spacing w:before="180" w:after="8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>1. Személyes adatok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49"/>
        <w:gridCol w:w="6013"/>
      </w:tblGrid>
      <w:tr w:rsidR="009304CC" w:rsidRPr="009304CC" w14:paraId="6E56481E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1F69E091" w14:textId="77777777" w:rsidR="009304CC" w:rsidRPr="009304CC" w:rsidRDefault="009304CC" w:rsidP="009304CC">
            <w:pPr>
              <w:jc w:val="center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ARCFÉNYKÉP</w:t>
            </w:r>
          </w:p>
        </w:tc>
        <w:tc>
          <w:tcPr>
            <w:tcW w:w="6236" w:type="dxa"/>
            <w:vAlign w:val="center"/>
          </w:tcPr>
          <w:p w14:paraId="3BD8DD4A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Vezetéknév / Utónév: </w:t>
            </w:r>
          </w:p>
          <w:p w14:paraId="09AE25B8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1.2. Vezetéknév/Utónév: </w:t>
            </w:r>
          </w:p>
          <w:p w14:paraId="78E9C268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1.3. Születési név: </w:t>
            </w:r>
          </w:p>
          <w:p w14:paraId="3AD40352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1.4. Anyja neve: </w:t>
            </w:r>
          </w:p>
          <w:p w14:paraId="72903E39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1.5. Nem: </w:t>
            </w:r>
          </w:p>
          <w:p w14:paraId="22AFFDF4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1.6. Születési hely, idő: </w:t>
            </w:r>
          </w:p>
          <w:p w14:paraId="54AE4D2F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1.7. Családi állapot: </w:t>
            </w:r>
          </w:p>
          <w:p w14:paraId="3DD3F238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1.8. Állampolgárság: </w:t>
            </w:r>
          </w:p>
          <w:p w14:paraId="070028A3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1.9. Lakcím: </w:t>
            </w:r>
          </w:p>
          <w:p w14:paraId="2C23A3F9" w14:textId="77777777" w:rsidR="009304CC" w:rsidRPr="009304CC" w:rsidRDefault="009304CC" w:rsidP="009304CC">
            <w:pPr>
              <w:spacing w:after="40"/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 xml:space="preserve">1.10. Telefonszám(ok), E-mail: </w:t>
            </w:r>
          </w:p>
        </w:tc>
      </w:tr>
    </w:tbl>
    <w:p w14:paraId="7F199DBB" w14:textId="77777777" w:rsidR="009304CC" w:rsidRPr="009304CC" w:rsidRDefault="009304CC" w:rsidP="009304CC">
      <w:pPr>
        <w:spacing w:before="180" w:after="8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>2. Betöltött / betölteni kívánt munkakör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57"/>
        <w:gridCol w:w="6005"/>
      </w:tblGrid>
      <w:tr w:rsidR="009304CC" w:rsidRPr="009304CC" w14:paraId="0EF4596B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14C51270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Munkakör megnevezése</w:t>
            </w:r>
          </w:p>
        </w:tc>
        <w:tc>
          <w:tcPr>
            <w:tcW w:w="6236" w:type="dxa"/>
            <w:vAlign w:val="center"/>
          </w:tcPr>
          <w:p w14:paraId="6760FDC5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4F171218" w14:textId="77777777" w:rsidR="009304CC" w:rsidRPr="009304CC" w:rsidRDefault="009304CC" w:rsidP="009304CC">
      <w:pPr>
        <w:spacing w:before="180" w:after="8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>3. Szakmai tapasztalat</w:t>
      </w:r>
    </w:p>
    <w:p w14:paraId="431E13B6" w14:textId="77777777" w:rsidR="009304CC" w:rsidRPr="009304CC" w:rsidRDefault="009304CC" w:rsidP="009304CC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sz w:val="24"/>
          <w:szCs w:val="24"/>
          <w:lang w:eastAsia="en-US"/>
        </w:rPr>
        <w:t>A szakmai tapasztalatokat időrendi sorrendben, lehetőleg a legutóbbi munkaviszonnyal kezdve kell feltüntetni.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74"/>
        <w:gridCol w:w="5988"/>
      </w:tblGrid>
      <w:tr w:rsidR="009304CC" w:rsidRPr="009304CC" w14:paraId="6C0CB132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73E703A8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3.1. Időtartam</w:t>
            </w:r>
          </w:p>
        </w:tc>
        <w:tc>
          <w:tcPr>
            <w:tcW w:w="6236" w:type="dxa"/>
            <w:vAlign w:val="center"/>
          </w:tcPr>
          <w:p w14:paraId="00843C5F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599F1E6D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3DF6BD35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3.2. Foglalkozás / beosztás / jogviszony</w:t>
            </w:r>
          </w:p>
        </w:tc>
        <w:tc>
          <w:tcPr>
            <w:tcW w:w="6236" w:type="dxa"/>
            <w:vAlign w:val="center"/>
          </w:tcPr>
          <w:p w14:paraId="3DC56ACD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19556C8A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485F2146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3.3. Főbb tevékenységek és feladatkörök</w:t>
            </w:r>
          </w:p>
        </w:tc>
        <w:tc>
          <w:tcPr>
            <w:tcW w:w="6236" w:type="dxa"/>
            <w:vAlign w:val="center"/>
          </w:tcPr>
          <w:p w14:paraId="048C66EE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  <w:r w:rsidRPr="009304CC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304CC" w14:paraId="625E58FC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7D31A6D2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3.4. Munkáltató neve és címe</w:t>
            </w:r>
          </w:p>
        </w:tc>
        <w:tc>
          <w:tcPr>
            <w:tcW w:w="6236" w:type="dxa"/>
            <w:vAlign w:val="center"/>
          </w:tcPr>
          <w:p w14:paraId="74D9CB6F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304CC" w14:paraId="2AC64E04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58889888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3.5. A jogviszony megszűnésének / megszüntetésének jogcíme</w:t>
            </w:r>
          </w:p>
        </w:tc>
        <w:tc>
          <w:tcPr>
            <w:tcW w:w="6236" w:type="dxa"/>
            <w:vAlign w:val="center"/>
          </w:tcPr>
          <w:p w14:paraId="0B508335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14ABA70E" w14:textId="77777777" w:rsidR="009304CC" w:rsidRPr="009304CC" w:rsidRDefault="009304CC" w:rsidP="009304CC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 xml:space="preserve">További szakmai tapasztalat: </w:t>
      </w:r>
      <w:r w:rsidRPr="009304CC">
        <w:rPr>
          <w:rFonts w:eastAsia="MS Mincho"/>
          <w:sz w:val="24"/>
          <w:szCs w:val="24"/>
          <w:lang w:eastAsia="en-US"/>
        </w:rPr>
        <w:t>Az alábbi táblázat másolható minden további munkaviszonyhoz / jogviszonyhoz.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6001"/>
      </w:tblGrid>
      <w:tr w:rsidR="009304CC" w:rsidRPr="009304CC" w14:paraId="7C609566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18346F06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Időtartam</w:t>
            </w:r>
          </w:p>
        </w:tc>
        <w:tc>
          <w:tcPr>
            <w:tcW w:w="6001" w:type="dxa"/>
            <w:vAlign w:val="center"/>
          </w:tcPr>
          <w:p w14:paraId="2E93EFBB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sz w:val="24"/>
                <w:szCs w:val="24"/>
                <w:lang w:val="hu-HU"/>
              </w:rPr>
              <w:t xml:space="preserve"> /  /  –  /  / </w:t>
            </w:r>
          </w:p>
        </w:tc>
      </w:tr>
      <w:tr w:rsidR="009304CC" w:rsidRPr="009304CC" w14:paraId="641859B9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20505A4D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Foglalkozás / beosztás / jogviszony</w:t>
            </w:r>
          </w:p>
        </w:tc>
        <w:tc>
          <w:tcPr>
            <w:tcW w:w="6001" w:type="dxa"/>
            <w:vAlign w:val="center"/>
          </w:tcPr>
          <w:p w14:paraId="45A4F358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20DECFC6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1536F77C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Főbb tevékenységek és feladatkörök</w:t>
            </w:r>
          </w:p>
        </w:tc>
        <w:tc>
          <w:tcPr>
            <w:tcW w:w="6001" w:type="dxa"/>
            <w:vAlign w:val="center"/>
          </w:tcPr>
          <w:p w14:paraId="78C10B63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304CC" w14:paraId="4851D8BB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1ED5ADAF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Munkáltató neve és címe</w:t>
            </w:r>
          </w:p>
        </w:tc>
        <w:tc>
          <w:tcPr>
            <w:tcW w:w="6001" w:type="dxa"/>
            <w:vAlign w:val="center"/>
          </w:tcPr>
          <w:p w14:paraId="0674C262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1CB0013C" w14:textId="77777777" w:rsidTr="009304CC">
        <w:trPr>
          <w:jc w:val="center"/>
        </w:trPr>
        <w:tc>
          <w:tcPr>
            <w:tcW w:w="3061" w:type="dxa"/>
            <w:shd w:val="clear" w:color="auto" w:fill="D9E2F3"/>
            <w:vAlign w:val="center"/>
          </w:tcPr>
          <w:p w14:paraId="06F46171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Megszűnés / megszüntetés jogcíme</w:t>
            </w:r>
          </w:p>
        </w:tc>
        <w:tc>
          <w:tcPr>
            <w:tcW w:w="6001" w:type="dxa"/>
            <w:vAlign w:val="center"/>
          </w:tcPr>
          <w:p w14:paraId="684AE7EB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57E62672" w14:textId="77777777" w:rsidR="009304CC" w:rsidRPr="009304CC" w:rsidRDefault="009304CC" w:rsidP="009304CC">
      <w:pPr>
        <w:spacing w:before="180" w:after="80" w:line="276" w:lineRule="auto"/>
        <w:rPr>
          <w:rFonts w:eastAsia="MS Mincho"/>
          <w:b/>
          <w:sz w:val="24"/>
          <w:szCs w:val="24"/>
          <w:lang w:eastAsia="en-US"/>
        </w:rPr>
      </w:pPr>
    </w:p>
    <w:p w14:paraId="440D98B7" w14:textId="58A87D7E" w:rsidR="009304CC" w:rsidRPr="009304CC" w:rsidRDefault="009304CC" w:rsidP="009304CC">
      <w:pPr>
        <w:spacing w:before="180" w:after="80" w:line="276" w:lineRule="auto"/>
        <w:rPr>
          <w:rFonts w:eastAsia="MS Mincho"/>
          <w:b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lastRenderedPageBreak/>
        <w:t>4. Tanulmányok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5996"/>
      </w:tblGrid>
      <w:tr w:rsidR="009304CC" w:rsidRPr="009304CC" w14:paraId="48534E82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5FED27F2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4.1. Végzettség / képesítés megnevezése</w:t>
            </w:r>
          </w:p>
        </w:tc>
        <w:tc>
          <w:tcPr>
            <w:tcW w:w="6236" w:type="dxa"/>
            <w:vAlign w:val="center"/>
          </w:tcPr>
          <w:p w14:paraId="2822563E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694EC9AE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3EF79DBB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4.2. Oktatást / képzést nyújtó intézmény neve</w:t>
            </w:r>
          </w:p>
        </w:tc>
        <w:tc>
          <w:tcPr>
            <w:tcW w:w="6236" w:type="dxa"/>
            <w:vAlign w:val="center"/>
          </w:tcPr>
          <w:p w14:paraId="3C6AD3DE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49B94A65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0E9C16D8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4.3. Egyetemi / főiskolai végzettség esetén a kar</w:t>
            </w:r>
          </w:p>
        </w:tc>
        <w:tc>
          <w:tcPr>
            <w:tcW w:w="6236" w:type="dxa"/>
            <w:vAlign w:val="center"/>
          </w:tcPr>
          <w:p w14:paraId="15250EE6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1774EA1B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6467F169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4.4. Tagozat</w:t>
            </w:r>
          </w:p>
        </w:tc>
        <w:tc>
          <w:tcPr>
            <w:tcW w:w="6236" w:type="dxa"/>
            <w:vAlign w:val="center"/>
          </w:tcPr>
          <w:p w14:paraId="02A5387E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297D2DC8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7B45C75A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4.5. Diploma minősítése</w:t>
            </w:r>
          </w:p>
        </w:tc>
        <w:tc>
          <w:tcPr>
            <w:tcW w:w="6236" w:type="dxa"/>
            <w:vAlign w:val="center"/>
          </w:tcPr>
          <w:p w14:paraId="3EFDCBB8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015593B3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425226A0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4.6. Diplomamunka / szakdolgozat címe és minősítése</w:t>
            </w:r>
          </w:p>
        </w:tc>
        <w:tc>
          <w:tcPr>
            <w:tcW w:w="6236" w:type="dxa"/>
            <w:vAlign w:val="center"/>
          </w:tcPr>
          <w:p w14:paraId="64A0A136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304CC" w14:paraId="08BA8C21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4B0FEFE7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4.7. Főbb tárgyak / gyakorlati képzés</w:t>
            </w:r>
          </w:p>
        </w:tc>
        <w:tc>
          <w:tcPr>
            <w:tcW w:w="6236" w:type="dxa"/>
            <w:vAlign w:val="center"/>
          </w:tcPr>
          <w:p w14:paraId="3D733B66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sz w:val="24"/>
                <w:szCs w:val="24"/>
                <w:lang w:val="hu-HU"/>
              </w:rPr>
              <w:br/>
            </w:r>
          </w:p>
        </w:tc>
      </w:tr>
      <w:tr w:rsidR="009304CC" w:rsidRPr="009304CC" w14:paraId="4197DD76" w14:textId="77777777" w:rsidTr="00FB3DB1">
        <w:trPr>
          <w:jc w:val="center"/>
        </w:trPr>
        <w:tc>
          <w:tcPr>
            <w:tcW w:w="3118" w:type="dxa"/>
            <w:shd w:val="clear" w:color="auto" w:fill="D9E2F3"/>
            <w:vAlign w:val="center"/>
          </w:tcPr>
          <w:p w14:paraId="779E79D1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4.8. Időtartam</w:t>
            </w:r>
          </w:p>
        </w:tc>
        <w:tc>
          <w:tcPr>
            <w:tcW w:w="6236" w:type="dxa"/>
            <w:vAlign w:val="center"/>
          </w:tcPr>
          <w:p w14:paraId="15B45119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7A17C63D" w14:textId="77777777" w:rsidR="009304CC" w:rsidRPr="009304CC" w:rsidRDefault="009304CC" w:rsidP="009304CC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 xml:space="preserve">További tanulmányok / képzések: </w:t>
      </w:r>
      <w:r w:rsidRPr="009304CC">
        <w:rPr>
          <w:rFonts w:eastAsia="MS Mincho"/>
          <w:sz w:val="24"/>
          <w:szCs w:val="24"/>
          <w:lang w:eastAsia="en-US"/>
        </w:rPr>
        <w:t>A fenti blokk szükség szerint megismételhető.</w:t>
      </w:r>
    </w:p>
    <w:p w14:paraId="7D1D1236" w14:textId="77777777" w:rsidR="009304CC" w:rsidRPr="009304CC" w:rsidRDefault="009304CC" w:rsidP="009304CC">
      <w:pPr>
        <w:spacing w:before="180" w:after="8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>5. Készségek és kompetenciák</w:t>
      </w:r>
    </w:p>
    <w:p w14:paraId="5F508BCA" w14:textId="77777777" w:rsidR="009304CC" w:rsidRPr="009304CC" w:rsidRDefault="009304CC" w:rsidP="009304CC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>5.1. Nyelvismeret</w:t>
      </w:r>
      <w:r w:rsidRPr="009304CC">
        <w:rPr>
          <w:rFonts w:eastAsia="MS Mincho"/>
          <w:sz w:val="24"/>
          <w:szCs w:val="24"/>
          <w:lang w:eastAsia="en-US"/>
        </w:rPr>
        <w:t xml:space="preserve"> – az Europass önértékelési rendszer szerint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762"/>
        <w:gridCol w:w="1882"/>
        <w:gridCol w:w="1786"/>
        <w:gridCol w:w="1729"/>
        <w:gridCol w:w="1903"/>
      </w:tblGrid>
      <w:tr w:rsidR="009304CC" w:rsidRPr="009304CC" w14:paraId="56D90B40" w14:textId="77777777" w:rsidTr="00FB3DB1">
        <w:trPr>
          <w:jc w:val="center"/>
        </w:trPr>
        <w:tc>
          <w:tcPr>
            <w:tcW w:w="1994" w:type="dxa"/>
            <w:shd w:val="clear" w:color="auto" w:fill="D9E2F3"/>
          </w:tcPr>
          <w:p w14:paraId="300FAD0F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Nyelv</w:t>
            </w:r>
          </w:p>
        </w:tc>
        <w:tc>
          <w:tcPr>
            <w:tcW w:w="1994" w:type="dxa"/>
            <w:shd w:val="clear" w:color="auto" w:fill="D9E2F3"/>
          </w:tcPr>
          <w:p w14:paraId="646EE8C5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Szövegértés</w:t>
            </w:r>
          </w:p>
        </w:tc>
        <w:tc>
          <w:tcPr>
            <w:tcW w:w="1994" w:type="dxa"/>
            <w:shd w:val="clear" w:color="auto" w:fill="D9E2F3"/>
          </w:tcPr>
          <w:p w14:paraId="0DE4C2FB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Beszéd</w:t>
            </w:r>
          </w:p>
        </w:tc>
        <w:tc>
          <w:tcPr>
            <w:tcW w:w="1994" w:type="dxa"/>
            <w:shd w:val="clear" w:color="auto" w:fill="D9E2F3"/>
          </w:tcPr>
          <w:p w14:paraId="1C18E2DD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Írás</w:t>
            </w:r>
          </w:p>
        </w:tc>
        <w:tc>
          <w:tcPr>
            <w:tcW w:w="1994" w:type="dxa"/>
            <w:shd w:val="clear" w:color="auto" w:fill="D9E2F3"/>
          </w:tcPr>
          <w:p w14:paraId="01C3FD4C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9304CC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Okmánnyal igazolt nyelvismeret</w:t>
            </w:r>
          </w:p>
        </w:tc>
      </w:tr>
      <w:tr w:rsidR="009304CC" w:rsidRPr="009304CC" w14:paraId="207A07B1" w14:textId="77777777" w:rsidTr="00FB3DB1">
        <w:trPr>
          <w:jc w:val="center"/>
        </w:trPr>
        <w:tc>
          <w:tcPr>
            <w:tcW w:w="1994" w:type="dxa"/>
          </w:tcPr>
          <w:p w14:paraId="5F916A65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68AB94DB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197A928B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0E549113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5D4E50AE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0E9AE474" w14:textId="77777777" w:rsidTr="00FB3DB1">
        <w:trPr>
          <w:jc w:val="center"/>
        </w:trPr>
        <w:tc>
          <w:tcPr>
            <w:tcW w:w="1994" w:type="dxa"/>
          </w:tcPr>
          <w:p w14:paraId="0485DB09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1E30918F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84CD1A6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61397B5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78AFE2C0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59F0733F" w14:textId="77777777" w:rsidTr="00FB3DB1">
        <w:trPr>
          <w:jc w:val="center"/>
        </w:trPr>
        <w:tc>
          <w:tcPr>
            <w:tcW w:w="1994" w:type="dxa"/>
          </w:tcPr>
          <w:p w14:paraId="673ADDA0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585538C3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586F716C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65F1B3E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9A4FFA7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9304CC" w:rsidRPr="009304CC" w14:paraId="751C9E6C" w14:textId="77777777" w:rsidTr="00FB3DB1">
        <w:trPr>
          <w:jc w:val="center"/>
        </w:trPr>
        <w:tc>
          <w:tcPr>
            <w:tcW w:w="1994" w:type="dxa"/>
          </w:tcPr>
          <w:p w14:paraId="78821FF6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331105AC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2F136124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15826AC3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994" w:type="dxa"/>
          </w:tcPr>
          <w:p w14:paraId="474675A9" w14:textId="77777777" w:rsidR="009304CC" w:rsidRPr="009304CC" w:rsidRDefault="009304CC" w:rsidP="009304CC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3CB65F21" w14:textId="77777777" w:rsidR="009304CC" w:rsidRPr="009304CC" w:rsidRDefault="009304CC" w:rsidP="009304CC">
      <w:pPr>
        <w:spacing w:after="20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 xml:space="preserve">Europass szintjelölés: </w:t>
      </w:r>
      <w:r w:rsidRPr="009304CC">
        <w:rPr>
          <w:rFonts w:eastAsia="MS Mincho"/>
          <w:sz w:val="24"/>
          <w:szCs w:val="24"/>
          <w:lang w:eastAsia="en-US"/>
        </w:rPr>
        <w:t>A1 / A2 / B1 / B2 / C1 / C2.  A szintet külön a szövegértés, beszéd és írás esetében lehet megadni.</w:t>
      </w:r>
    </w:p>
    <w:p w14:paraId="523FBC6A" w14:textId="0AA2BF64" w:rsidR="00C11260" w:rsidRDefault="00C11260" w:rsidP="009304CC">
      <w:pPr>
        <w:spacing w:before="160" w:after="200" w:line="276" w:lineRule="auto"/>
        <w:rPr>
          <w:rFonts w:eastAsia="MS Mincho"/>
          <w:b/>
          <w:sz w:val="24"/>
          <w:szCs w:val="24"/>
          <w:lang w:eastAsia="en-US"/>
        </w:rPr>
      </w:pPr>
      <w:r>
        <w:rPr>
          <w:rFonts w:eastAsia="MS Mincho"/>
          <w:b/>
          <w:sz w:val="24"/>
          <w:szCs w:val="24"/>
          <w:lang w:eastAsia="en-US"/>
        </w:rPr>
        <w:t xml:space="preserve">6. Szakmai </w:t>
      </w:r>
      <w:r w:rsidR="00F7512F">
        <w:rPr>
          <w:rFonts w:eastAsia="MS Mincho"/>
          <w:b/>
          <w:sz w:val="24"/>
          <w:szCs w:val="24"/>
          <w:lang w:eastAsia="en-US"/>
        </w:rPr>
        <w:t xml:space="preserve">és tudományos </w:t>
      </w:r>
      <w:r>
        <w:rPr>
          <w:rFonts w:eastAsia="MS Mincho"/>
          <w:b/>
          <w:sz w:val="24"/>
          <w:szCs w:val="24"/>
          <w:lang w:eastAsia="en-US"/>
        </w:rPr>
        <w:t>eredmények</w:t>
      </w:r>
      <w:r w:rsidR="00F7512F">
        <w:rPr>
          <w:rFonts w:eastAsia="MS Mincho"/>
          <w:b/>
          <w:sz w:val="24"/>
          <w:szCs w:val="24"/>
          <w:lang w:eastAsia="en-US"/>
        </w:rPr>
        <w:t xml:space="preserve"> bemutatása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134"/>
        <w:gridCol w:w="2977"/>
        <w:gridCol w:w="2535"/>
      </w:tblGrid>
      <w:tr w:rsidR="00C11260" w:rsidRPr="009304CC" w14:paraId="7A629A7D" w14:textId="77777777" w:rsidTr="00C11260">
        <w:trPr>
          <w:jc w:val="center"/>
        </w:trPr>
        <w:tc>
          <w:tcPr>
            <w:tcW w:w="2405" w:type="dxa"/>
            <w:shd w:val="clear" w:color="auto" w:fill="D9E2F3"/>
          </w:tcPr>
          <w:p w14:paraId="7FB3A6EF" w14:textId="574DBA0C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C11260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Szakmai eredmény / teljesítmény</w:t>
            </w:r>
          </w:p>
        </w:tc>
        <w:tc>
          <w:tcPr>
            <w:tcW w:w="1134" w:type="dxa"/>
            <w:shd w:val="clear" w:color="auto" w:fill="D9E2F3"/>
          </w:tcPr>
          <w:p w14:paraId="2A18087A" w14:textId="3C92C134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C11260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Időszak</w:t>
            </w:r>
          </w:p>
        </w:tc>
        <w:tc>
          <w:tcPr>
            <w:tcW w:w="2977" w:type="dxa"/>
            <w:shd w:val="clear" w:color="auto" w:fill="D9E2F3"/>
          </w:tcPr>
          <w:p w14:paraId="7709E84A" w14:textId="3F41552C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C11260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Betöltött szerep, személyes hozzájárulás</w:t>
            </w:r>
          </w:p>
        </w:tc>
        <w:tc>
          <w:tcPr>
            <w:tcW w:w="2535" w:type="dxa"/>
            <w:shd w:val="clear" w:color="auto" w:fill="D9E2F3"/>
          </w:tcPr>
          <w:p w14:paraId="52215305" w14:textId="62008F19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  <w:r w:rsidRPr="00C11260">
              <w:rPr>
                <w:rFonts w:ascii="Times New Roman" w:hAnsi="Times New Roman"/>
                <w:b/>
                <w:sz w:val="24"/>
                <w:szCs w:val="24"/>
                <w:lang w:val="hu-HU"/>
              </w:rPr>
              <w:t>Eredmény / hatás</w:t>
            </w:r>
          </w:p>
        </w:tc>
      </w:tr>
      <w:tr w:rsidR="00C11260" w:rsidRPr="009304CC" w14:paraId="403BCD06" w14:textId="77777777" w:rsidTr="00C11260">
        <w:trPr>
          <w:jc w:val="center"/>
        </w:trPr>
        <w:tc>
          <w:tcPr>
            <w:tcW w:w="2405" w:type="dxa"/>
          </w:tcPr>
          <w:p w14:paraId="33CDAA2B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7405F7BA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977" w:type="dxa"/>
          </w:tcPr>
          <w:p w14:paraId="23FD9F0C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535" w:type="dxa"/>
          </w:tcPr>
          <w:p w14:paraId="53CB483B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11260" w:rsidRPr="009304CC" w14:paraId="21CAFE75" w14:textId="77777777" w:rsidTr="00C11260">
        <w:trPr>
          <w:jc w:val="center"/>
        </w:trPr>
        <w:tc>
          <w:tcPr>
            <w:tcW w:w="2405" w:type="dxa"/>
          </w:tcPr>
          <w:p w14:paraId="51354861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04268BFB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977" w:type="dxa"/>
          </w:tcPr>
          <w:p w14:paraId="55D4CE62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535" w:type="dxa"/>
          </w:tcPr>
          <w:p w14:paraId="5FFE7A43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11260" w:rsidRPr="009304CC" w14:paraId="5CBE7E43" w14:textId="77777777" w:rsidTr="00C11260">
        <w:trPr>
          <w:jc w:val="center"/>
        </w:trPr>
        <w:tc>
          <w:tcPr>
            <w:tcW w:w="2405" w:type="dxa"/>
          </w:tcPr>
          <w:p w14:paraId="03908967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5AF3DF0D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977" w:type="dxa"/>
          </w:tcPr>
          <w:p w14:paraId="58C0DD1F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535" w:type="dxa"/>
          </w:tcPr>
          <w:p w14:paraId="79EFE193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  <w:tr w:rsidR="00C11260" w:rsidRPr="009304CC" w14:paraId="6A2486A0" w14:textId="77777777" w:rsidTr="00C11260">
        <w:trPr>
          <w:jc w:val="center"/>
        </w:trPr>
        <w:tc>
          <w:tcPr>
            <w:tcW w:w="2405" w:type="dxa"/>
          </w:tcPr>
          <w:p w14:paraId="12FEB8CC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5104162B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977" w:type="dxa"/>
          </w:tcPr>
          <w:p w14:paraId="24D341F8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  <w:tc>
          <w:tcPr>
            <w:tcW w:w="2535" w:type="dxa"/>
          </w:tcPr>
          <w:p w14:paraId="57969278" w14:textId="77777777" w:rsidR="00C11260" w:rsidRPr="009304CC" w:rsidRDefault="00C11260" w:rsidP="00421947">
            <w:pPr>
              <w:rPr>
                <w:rFonts w:ascii="Times New Roman" w:hAnsi="Times New Roman"/>
                <w:sz w:val="24"/>
                <w:szCs w:val="24"/>
                <w:lang w:val="hu-HU"/>
              </w:rPr>
            </w:pPr>
          </w:p>
        </w:tc>
      </w:tr>
    </w:tbl>
    <w:p w14:paraId="3B6C47DC" w14:textId="77777777" w:rsidR="009304CC" w:rsidRPr="009304CC" w:rsidRDefault="009304CC" w:rsidP="009304CC">
      <w:pPr>
        <w:spacing w:before="160" w:after="200" w:line="276" w:lineRule="auto"/>
        <w:rPr>
          <w:rFonts w:eastAsia="MS Mincho"/>
          <w:sz w:val="24"/>
          <w:szCs w:val="24"/>
          <w:lang w:eastAsia="en-US"/>
        </w:rPr>
      </w:pPr>
      <w:r w:rsidRPr="009304CC">
        <w:rPr>
          <w:rFonts w:eastAsia="MS Mincho"/>
          <w:b/>
          <w:sz w:val="24"/>
          <w:szCs w:val="24"/>
          <w:lang w:eastAsia="en-US"/>
        </w:rPr>
        <w:t xml:space="preserve">Megjegyzés: </w:t>
      </w:r>
      <w:r w:rsidRPr="009304CC">
        <w:rPr>
          <w:rFonts w:eastAsia="MS Mincho"/>
          <w:sz w:val="24"/>
          <w:szCs w:val="24"/>
          <w:lang w:eastAsia="en-US"/>
        </w:rPr>
        <w:t>A sablon a megadott tartalmi elemeket tartalmazza, és szabadon bővíthető további szakmai tapasztalatokkal, tanulmányokkal, készségekkel és kompetenciákkal.</w:t>
      </w:r>
    </w:p>
    <w:p w14:paraId="2BF3D261" w14:textId="77777777" w:rsidR="00F433A4" w:rsidRPr="00221434" w:rsidRDefault="00D720FF">
      <w:pPr>
        <w:rPr>
          <w:sz w:val="24"/>
          <w:szCs w:val="24"/>
        </w:rPr>
      </w:pPr>
      <w:r w:rsidRPr="00221434">
        <w:rPr>
          <w:sz w:val="24"/>
          <w:szCs w:val="24"/>
        </w:rPr>
        <w:br w:type="page"/>
      </w:r>
    </w:p>
    <w:p w14:paraId="43DA939A" w14:textId="77777777" w:rsidR="00F433A4" w:rsidRPr="00221434" w:rsidRDefault="00D720FF">
      <w:pPr>
        <w:spacing w:after="60"/>
        <w:jc w:val="center"/>
        <w:rPr>
          <w:sz w:val="24"/>
          <w:szCs w:val="24"/>
        </w:rPr>
      </w:pPr>
      <w:r w:rsidRPr="00221434">
        <w:rPr>
          <w:b/>
          <w:bCs/>
          <w:sz w:val="24"/>
          <w:szCs w:val="24"/>
        </w:rPr>
        <w:lastRenderedPageBreak/>
        <w:t>2. sz. melléklet</w:t>
      </w:r>
    </w:p>
    <w:p w14:paraId="335D55E9" w14:textId="77777777" w:rsidR="00F433A4" w:rsidRPr="00221434" w:rsidRDefault="00D720FF">
      <w:pPr>
        <w:spacing w:after="220"/>
        <w:jc w:val="center"/>
        <w:rPr>
          <w:sz w:val="24"/>
          <w:szCs w:val="24"/>
        </w:rPr>
      </w:pPr>
      <w:r w:rsidRPr="00221434">
        <w:rPr>
          <w:b/>
          <w:bCs/>
          <w:sz w:val="24"/>
          <w:szCs w:val="24"/>
        </w:rPr>
        <w:t>ÖSSZEFÉRHETETLENSÉGI ÉS KIZÁRÓ OKOKRA VONATKOZÓ NYILATKOZAT</w:t>
      </w:r>
    </w:p>
    <w:p w14:paraId="1EB592C1" w14:textId="48055AA9" w:rsidR="00F433A4" w:rsidRPr="00221434" w:rsidRDefault="00D720FF" w:rsidP="00AC0481">
      <w:pPr>
        <w:spacing w:after="160"/>
        <w:jc w:val="center"/>
        <w:rPr>
          <w:sz w:val="24"/>
          <w:szCs w:val="24"/>
        </w:rPr>
      </w:pPr>
      <w:r w:rsidRPr="00C634E8">
        <w:rPr>
          <w:i/>
          <w:iCs/>
          <w:sz w:val="24"/>
          <w:szCs w:val="24"/>
          <w:highlight w:val="yellow"/>
        </w:rPr>
        <w:t>a</w:t>
      </w:r>
      <w:r w:rsidR="00C634E8" w:rsidRPr="00C634E8">
        <w:rPr>
          <w:i/>
          <w:iCs/>
          <w:sz w:val="24"/>
          <w:szCs w:val="24"/>
          <w:highlight w:val="yellow"/>
        </w:rPr>
        <w:t>z</w:t>
      </w:r>
      <w:r w:rsidRPr="00C634E8">
        <w:rPr>
          <w:i/>
          <w:iCs/>
          <w:sz w:val="24"/>
          <w:szCs w:val="24"/>
          <w:highlight w:val="yellow"/>
        </w:rPr>
        <w:t xml:space="preserve"> </w:t>
      </w:r>
      <w:r w:rsidR="00C634E8" w:rsidRPr="00C634E8">
        <w:rPr>
          <w:i/>
          <w:sz w:val="24"/>
          <w:szCs w:val="24"/>
          <w:highlight w:val="yellow"/>
        </w:rPr>
        <w:t xml:space="preserve">Autóipari Próbapálya Zala Kft. ügyvezetői </w:t>
      </w:r>
      <w:r w:rsidRPr="00C634E8">
        <w:rPr>
          <w:i/>
          <w:iCs/>
          <w:sz w:val="24"/>
          <w:szCs w:val="24"/>
          <w:highlight w:val="yellow"/>
        </w:rPr>
        <w:t>tisztségének betöltésére kiírt pályázathoz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F433A4" w:rsidRPr="00221434" w14:paraId="55B00454" w14:textId="77777777">
        <w:tc>
          <w:tcPr>
            <w:tcW w:w="3200" w:type="dxa"/>
          </w:tcPr>
          <w:p w14:paraId="36CBB80D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b/>
                <w:bCs/>
                <w:sz w:val="24"/>
                <w:szCs w:val="24"/>
              </w:rPr>
              <w:t>Név: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40609E91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sz w:val="24"/>
                <w:szCs w:val="24"/>
              </w:rPr>
              <w:t xml:space="preserve"> </w:t>
            </w:r>
          </w:p>
        </w:tc>
      </w:tr>
      <w:tr w:rsidR="00F433A4" w:rsidRPr="00221434" w14:paraId="592D4ABD" w14:textId="77777777">
        <w:tc>
          <w:tcPr>
            <w:tcW w:w="3200" w:type="dxa"/>
          </w:tcPr>
          <w:p w14:paraId="5CA2FAAF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b/>
                <w:bCs/>
                <w:sz w:val="24"/>
                <w:szCs w:val="24"/>
              </w:rPr>
              <w:t>Születési hely, idő: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7377E230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sz w:val="24"/>
                <w:szCs w:val="24"/>
              </w:rPr>
              <w:t xml:space="preserve"> </w:t>
            </w:r>
          </w:p>
        </w:tc>
      </w:tr>
      <w:tr w:rsidR="00F433A4" w:rsidRPr="00221434" w14:paraId="46067D43" w14:textId="77777777">
        <w:tc>
          <w:tcPr>
            <w:tcW w:w="3200" w:type="dxa"/>
          </w:tcPr>
          <w:p w14:paraId="399925E1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b/>
                <w:bCs/>
                <w:sz w:val="24"/>
                <w:szCs w:val="24"/>
              </w:rPr>
              <w:t>Anyja neve: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434EEDD3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sz w:val="24"/>
                <w:szCs w:val="24"/>
              </w:rPr>
              <w:t xml:space="preserve"> </w:t>
            </w:r>
          </w:p>
        </w:tc>
      </w:tr>
    </w:tbl>
    <w:p w14:paraId="0200435E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 </w:t>
      </w:r>
    </w:p>
    <w:p w14:paraId="5F252053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i/>
          <w:iCs/>
          <w:sz w:val="24"/>
          <w:szCs w:val="24"/>
        </w:rPr>
        <w:t>Alulírott, büntetőjogi felelősségem tudatában az alábbi nyilatkozatokat teszem.</w:t>
      </w:r>
    </w:p>
    <w:p w14:paraId="2E0BFA63" w14:textId="77777777" w:rsidR="009A6D73" w:rsidRPr="00221434" w:rsidRDefault="009A6D73" w:rsidP="00637836">
      <w:pPr>
        <w:spacing w:after="160"/>
        <w:jc w:val="both"/>
        <w:rPr>
          <w:b/>
          <w:sz w:val="24"/>
          <w:szCs w:val="24"/>
          <w:u w:val="single"/>
        </w:rPr>
      </w:pPr>
      <w:r w:rsidRPr="00221434">
        <w:rPr>
          <w:b/>
          <w:sz w:val="24"/>
          <w:szCs w:val="24"/>
          <w:u w:val="single"/>
        </w:rPr>
        <w:t>1. Büntetlen előélet</w:t>
      </w:r>
    </w:p>
    <w:p w14:paraId="1C91845B" w14:textId="77777777" w:rsidR="009A6D73" w:rsidRDefault="009A6D73" w:rsidP="00637836">
      <w:pPr>
        <w:spacing w:after="160"/>
        <w:jc w:val="both"/>
        <w:rPr>
          <w:sz w:val="24"/>
          <w:szCs w:val="24"/>
        </w:rPr>
      </w:pPr>
      <w:r w:rsidRPr="0057228E">
        <w:rPr>
          <w:sz w:val="24"/>
          <w:szCs w:val="24"/>
        </w:rPr>
        <w:t>Nyilatkozom, hogy a megpályázott munkakör betöltésére vonatkozó, az álláspályázati kiírásban a munka törvénykönyvéről szóló 2012. évi I. törvény 11. §-a alapján meghatározott, büntetőjogi előélettel összefüggő foglalkoztatási feltételeknek megfelelek.</w:t>
      </w:r>
    </w:p>
    <w:p w14:paraId="158F491D" w14:textId="77777777" w:rsidR="009A6D73" w:rsidRPr="00221434" w:rsidRDefault="009A6D73" w:rsidP="00637836">
      <w:pPr>
        <w:spacing w:after="16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</w:t>
      </w:r>
      <w:r w:rsidRPr="00221434">
        <w:rPr>
          <w:b/>
          <w:sz w:val="24"/>
          <w:szCs w:val="24"/>
          <w:u w:val="single"/>
        </w:rPr>
        <w:t>. Összeférhetetlenség</w:t>
      </w:r>
    </w:p>
    <w:p w14:paraId="34F49DE6" w14:textId="77777777" w:rsidR="009A6D73" w:rsidRDefault="009A6D73" w:rsidP="009A6D73">
      <w:pPr>
        <w:tabs>
          <w:tab w:val="left" w:pos="284"/>
        </w:tabs>
        <w:jc w:val="both"/>
        <w:rPr>
          <w:sz w:val="24"/>
        </w:rPr>
      </w:pPr>
      <w:r>
        <w:rPr>
          <w:sz w:val="24"/>
        </w:rPr>
        <w:t>A Munka Törvénykönyvéről szóló 2012. évi I. törvényének 211. § (1) és (2) bekezdésében foglaltak alapján</w:t>
      </w:r>
    </w:p>
    <w:tbl>
      <w:tblPr>
        <w:tblW w:w="93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0"/>
        <w:gridCol w:w="4650"/>
      </w:tblGrid>
      <w:tr w:rsidR="00F433A4" w:rsidRPr="00221434" w14:paraId="556961E7" w14:textId="77777777">
        <w:tc>
          <w:tcPr>
            <w:tcW w:w="4650" w:type="dx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9A5B29" w14:textId="7E010124" w:rsidR="00F433A4" w:rsidRPr="00221434" w:rsidRDefault="00D720FF" w:rsidP="00A158D0">
            <w:pPr>
              <w:rPr>
                <w:sz w:val="24"/>
                <w:szCs w:val="24"/>
              </w:rPr>
            </w:pPr>
            <w:r w:rsidRPr="00221434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☐</w:t>
            </w:r>
            <w:r w:rsidRPr="00221434">
              <w:rPr>
                <w:b/>
                <w:bCs/>
                <w:sz w:val="24"/>
                <w:szCs w:val="24"/>
              </w:rPr>
              <w:t xml:space="preserve"> </w:t>
            </w:r>
            <w:r w:rsidRPr="00221434">
              <w:rPr>
                <w:sz w:val="24"/>
                <w:szCs w:val="24"/>
              </w:rPr>
              <w:t>K</w:t>
            </w:r>
            <w:r w:rsidR="00A158D0">
              <w:rPr>
                <w:sz w:val="24"/>
                <w:szCs w:val="24"/>
              </w:rPr>
              <w:t>ijelentem, hogy velem szemben</w:t>
            </w:r>
            <w:r w:rsidRPr="00221434">
              <w:rPr>
                <w:sz w:val="24"/>
                <w:szCs w:val="24"/>
              </w:rPr>
              <w:t xml:space="preserve"> összeférhetetlenségi ok nem áll fenn.</w:t>
            </w:r>
          </w:p>
        </w:tc>
        <w:tc>
          <w:tcPr>
            <w:tcW w:w="4650" w:type="dxa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BA7F4DB" w14:textId="78DF16C6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☐</w:t>
            </w:r>
            <w:r w:rsidRPr="00221434">
              <w:rPr>
                <w:b/>
                <w:bCs/>
                <w:sz w:val="24"/>
                <w:szCs w:val="24"/>
              </w:rPr>
              <w:t xml:space="preserve"> </w:t>
            </w:r>
            <w:r w:rsidR="008E3AEF" w:rsidRPr="00221434">
              <w:rPr>
                <w:sz w:val="24"/>
                <w:szCs w:val="24"/>
              </w:rPr>
              <w:t xml:space="preserve">Kijelentem, hogy velem szemben az alábbi, jogszerűen megszüntethető összeférhetetlenségi ok áll fenn, és </w:t>
            </w:r>
            <w:r w:rsidR="008E3AEF">
              <w:rPr>
                <w:sz w:val="24"/>
                <w:szCs w:val="24"/>
              </w:rPr>
              <w:t>kinevezésem</w:t>
            </w:r>
            <w:r w:rsidR="008E3AEF" w:rsidRPr="00221434">
              <w:rPr>
                <w:sz w:val="24"/>
                <w:szCs w:val="24"/>
              </w:rPr>
              <w:t xml:space="preserve"> esetére vállalom annak megszüntetését:</w:t>
            </w:r>
          </w:p>
        </w:tc>
      </w:tr>
    </w:tbl>
    <w:p w14:paraId="46DDCDC8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 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F433A4" w:rsidRPr="00221434" w14:paraId="4F2FF71D" w14:textId="77777777">
        <w:tc>
          <w:tcPr>
            <w:tcW w:w="3200" w:type="dxa"/>
          </w:tcPr>
          <w:p w14:paraId="462C5CF4" w14:textId="77777777" w:rsidR="00F433A4" w:rsidRPr="00221434" w:rsidRDefault="00F433A4">
            <w:pPr>
              <w:rPr>
                <w:sz w:val="24"/>
                <w:szCs w:val="24"/>
              </w:rPr>
            </w:pP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2EF6DAAD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sz w:val="24"/>
                <w:szCs w:val="24"/>
              </w:rPr>
              <w:t xml:space="preserve"> </w:t>
            </w:r>
          </w:p>
        </w:tc>
      </w:tr>
      <w:tr w:rsidR="00F433A4" w:rsidRPr="00221434" w14:paraId="503402C7" w14:textId="77777777">
        <w:tc>
          <w:tcPr>
            <w:tcW w:w="3200" w:type="dxa"/>
          </w:tcPr>
          <w:p w14:paraId="7E27EC52" w14:textId="77777777" w:rsidR="00F433A4" w:rsidRPr="00221434" w:rsidRDefault="00F433A4">
            <w:pPr>
              <w:rPr>
                <w:sz w:val="24"/>
                <w:szCs w:val="24"/>
              </w:rPr>
            </w:pP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5CA20F5B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sz w:val="24"/>
                <w:szCs w:val="24"/>
              </w:rPr>
              <w:t xml:space="preserve"> </w:t>
            </w:r>
          </w:p>
        </w:tc>
      </w:tr>
    </w:tbl>
    <w:p w14:paraId="0795C67B" w14:textId="77777777" w:rsidR="00A158D0" w:rsidRDefault="00A158D0" w:rsidP="00221434">
      <w:pPr>
        <w:spacing w:after="160"/>
        <w:jc w:val="both"/>
        <w:rPr>
          <w:b/>
          <w:sz w:val="24"/>
          <w:szCs w:val="24"/>
          <w:u w:val="single"/>
        </w:rPr>
      </w:pPr>
    </w:p>
    <w:p w14:paraId="3C4D8E44" w14:textId="42DB6087" w:rsidR="00F433A4" w:rsidRPr="00221434" w:rsidRDefault="007D4D99" w:rsidP="00221434">
      <w:pPr>
        <w:spacing w:after="16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</w:t>
      </w:r>
      <w:r w:rsidR="00D720FF" w:rsidRPr="00221434">
        <w:rPr>
          <w:b/>
          <w:sz w:val="24"/>
          <w:szCs w:val="24"/>
          <w:u w:val="single"/>
        </w:rPr>
        <w:t>. A pályázatban foglaltak valódisága</w:t>
      </w:r>
    </w:p>
    <w:p w14:paraId="06579455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>Nyilatkozom, hogy a pályázatomban foglalt adatok, tények és nyilatkozatok a valóságnak megfelelnek, és a csatolt másolatok az eredeti okiratokkal mindenben megegyeznek.</w:t>
      </w:r>
    </w:p>
    <w:p w14:paraId="68E23B3F" w14:textId="11C67B63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Alulírott kijelentem, hogy a jelen </w:t>
      </w:r>
      <w:r w:rsidR="007D4D99">
        <w:rPr>
          <w:sz w:val="24"/>
          <w:szCs w:val="24"/>
        </w:rPr>
        <w:t>nyilatkozat 1., 2. és 3</w:t>
      </w:r>
      <w:r w:rsidR="00A158D0">
        <w:rPr>
          <w:sz w:val="24"/>
          <w:szCs w:val="24"/>
        </w:rPr>
        <w:t xml:space="preserve">. </w:t>
      </w:r>
      <w:r w:rsidRPr="00221434">
        <w:rPr>
          <w:sz w:val="24"/>
          <w:szCs w:val="24"/>
        </w:rPr>
        <w:t xml:space="preserve"> pontjában foglalt nyilatkozatokat a jelen okirat aláírásával egyidejűleg, együttesen teszem meg, és az azokban foglalt adatok és tények a valóságnak megfelelnek, illetve hiánytalanok.</w:t>
      </w:r>
    </w:p>
    <w:p w14:paraId="4A07CCD5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 </w:t>
      </w:r>
    </w:p>
    <w:p w14:paraId="2849E544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Kelt: ……………………………………, </w:t>
      </w:r>
      <w:r w:rsidRPr="00EA50D8">
        <w:rPr>
          <w:sz w:val="24"/>
          <w:szCs w:val="24"/>
          <w:highlight w:val="yellow"/>
        </w:rPr>
        <w:t>2026</w:t>
      </w:r>
      <w:r w:rsidRPr="00221434">
        <w:rPr>
          <w:sz w:val="24"/>
          <w:szCs w:val="24"/>
        </w:rPr>
        <w:t>. ………………………… hó ……… nap</w:t>
      </w:r>
    </w:p>
    <w:p w14:paraId="35ED2C08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 </w:t>
      </w:r>
    </w:p>
    <w:p w14:paraId="66BF0FF0" w14:textId="77777777" w:rsidR="00F433A4" w:rsidRPr="00221434" w:rsidRDefault="00D720FF">
      <w:pPr>
        <w:jc w:val="center"/>
        <w:rPr>
          <w:sz w:val="24"/>
          <w:szCs w:val="24"/>
        </w:rPr>
      </w:pPr>
      <w:r w:rsidRPr="00221434">
        <w:rPr>
          <w:sz w:val="24"/>
          <w:szCs w:val="24"/>
        </w:rPr>
        <w:t>………………………………………………………</w:t>
      </w:r>
    </w:p>
    <w:p w14:paraId="4AD34CA5" w14:textId="77777777" w:rsidR="00F433A4" w:rsidRPr="00221434" w:rsidRDefault="00D720FF">
      <w:pPr>
        <w:jc w:val="center"/>
        <w:rPr>
          <w:sz w:val="24"/>
          <w:szCs w:val="24"/>
        </w:rPr>
      </w:pPr>
      <w:r w:rsidRPr="00221434">
        <w:rPr>
          <w:i/>
          <w:iCs/>
          <w:sz w:val="24"/>
          <w:szCs w:val="24"/>
        </w:rPr>
        <w:t>a pályázó aláírása</w:t>
      </w:r>
    </w:p>
    <w:p w14:paraId="27302358" w14:textId="77777777" w:rsidR="00F433A4" w:rsidRPr="00221434" w:rsidRDefault="00D720FF">
      <w:pPr>
        <w:rPr>
          <w:sz w:val="24"/>
          <w:szCs w:val="24"/>
        </w:rPr>
      </w:pPr>
      <w:r w:rsidRPr="00221434">
        <w:rPr>
          <w:sz w:val="24"/>
          <w:szCs w:val="24"/>
        </w:rPr>
        <w:br w:type="page"/>
      </w:r>
    </w:p>
    <w:p w14:paraId="7CC8B2CB" w14:textId="77777777" w:rsidR="00F433A4" w:rsidRPr="00221434" w:rsidRDefault="00D720FF">
      <w:pPr>
        <w:spacing w:after="60"/>
        <w:jc w:val="center"/>
        <w:rPr>
          <w:sz w:val="24"/>
          <w:szCs w:val="24"/>
        </w:rPr>
      </w:pPr>
      <w:r w:rsidRPr="00221434">
        <w:rPr>
          <w:b/>
          <w:bCs/>
          <w:sz w:val="24"/>
          <w:szCs w:val="24"/>
        </w:rPr>
        <w:lastRenderedPageBreak/>
        <w:t>3. sz. melléklet</w:t>
      </w:r>
    </w:p>
    <w:p w14:paraId="3A800F0E" w14:textId="409983AA" w:rsidR="00F433A4" w:rsidRPr="00221434" w:rsidRDefault="00D720FF">
      <w:pPr>
        <w:spacing w:after="220"/>
        <w:jc w:val="center"/>
        <w:rPr>
          <w:sz w:val="24"/>
          <w:szCs w:val="24"/>
        </w:rPr>
      </w:pPr>
      <w:r w:rsidRPr="00221434">
        <w:rPr>
          <w:b/>
          <w:bCs/>
          <w:sz w:val="24"/>
          <w:szCs w:val="24"/>
        </w:rPr>
        <w:t>NYILATKOZAT A SZEMÉ</w:t>
      </w:r>
      <w:r w:rsidR="00A41B7C">
        <w:rPr>
          <w:b/>
          <w:bCs/>
          <w:sz w:val="24"/>
          <w:szCs w:val="24"/>
        </w:rPr>
        <w:t>LYES ADATOK KEZELÉSÉRŐL</w:t>
      </w:r>
    </w:p>
    <w:p w14:paraId="7818F9AE" w14:textId="77777777" w:rsidR="00C634E8" w:rsidRPr="00221434" w:rsidRDefault="00C634E8" w:rsidP="00C634E8">
      <w:pPr>
        <w:spacing w:after="160"/>
        <w:jc w:val="center"/>
        <w:rPr>
          <w:sz w:val="24"/>
          <w:szCs w:val="24"/>
        </w:rPr>
      </w:pPr>
      <w:r w:rsidRPr="00C634E8">
        <w:rPr>
          <w:i/>
          <w:iCs/>
          <w:sz w:val="24"/>
          <w:szCs w:val="24"/>
          <w:highlight w:val="yellow"/>
        </w:rPr>
        <w:t xml:space="preserve">az </w:t>
      </w:r>
      <w:r w:rsidRPr="00C634E8">
        <w:rPr>
          <w:i/>
          <w:sz w:val="24"/>
          <w:szCs w:val="24"/>
          <w:highlight w:val="yellow"/>
        </w:rPr>
        <w:t xml:space="preserve">Autóipari Próbapálya Zala Kft. ügyvezetői </w:t>
      </w:r>
      <w:r w:rsidRPr="00C634E8">
        <w:rPr>
          <w:i/>
          <w:iCs/>
          <w:sz w:val="24"/>
          <w:szCs w:val="24"/>
          <w:highlight w:val="yellow"/>
        </w:rPr>
        <w:t>tisztségének betöltésére kiírt pályázathoz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F433A4" w:rsidRPr="00221434" w14:paraId="0D19E958" w14:textId="77777777">
        <w:tc>
          <w:tcPr>
            <w:tcW w:w="3200" w:type="dxa"/>
          </w:tcPr>
          <w:p w14:paraId="529C0198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b/>
                <w:bCs/>
                <w:sz w:val="24"/>
                <w:szCs w:val="24"/>
              </w:rPr>
              <w:t>Név: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45F61895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sz w:val="24"/>
                <w:szCs w:val="24"/>
              </w:rPr>
              <w:t xml:space="preserve"> </w:t>
            </w:r>
          </w:p>
        </w:tc>
      </w:tr>
      <w:tr w:rsidR="00F433A4" w:rsidRPr="00221434" w14:paraId="132A9292" w14:textId="77777777">
        <w:tc>
          <w:tcPr>
            <w:tcW w:w="3200" w:type="dxa"/>
          </w:tcPr>
          <w:p w14:paraId="361986F2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b/>
                <w:bCs/>
                <w:sz w:val="24"/>
                <w:szCs w:val="24"/>
              </w:rPr>
              <w:t>Születési hely, idő: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0C5AD1AD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sz w:val="24"/>
                <w:szCs w:val="24"/>
              </w:rPr>
              <w:t xml:space="preserve"> </w:t>
            </w:r>
          </w:p>
        </w:tc>
      </w:tr>
      <w:tr w:rsidR="00F433A4" w:rsidRPr="00221434" w14:paraId="3AB1C46A" w14:textId="77777777">
        <w:tc>
          <w:tcPr>
            <w:tcW w:w="3200" w:type="dxa"/>
          </w:tcPr>
          <w:p w14:paraId="6345B1C5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b/>
                <w:bCs/>
                <w:sz w:val="24"/>
                <w:szCs w:val="24"/>
              </w:rPr>
              <w:t>Anyja neve:</w:t>
            </w:r>
          </w:p>
        </w:tc>
        <w:tc>
          <w:tcPr>
            <w:tcW w:w="6438" w:type="dxa"/>
            <w:tcBorders>
              <w:bottom w:val="single" w:sz="4" w:space="0" w:color="999999"/>
            </w:tcBorders>
          </w:tcPr>
          <w:p w14:paraId="03C1BE64" w14:textId="77777777" w:rsidR="00F433A4" w:rsidRPr="00221434" w:rsidRDefault="00D720FF">
            <w:pPr>
              <w:rPr>
                <w:sz w:val="24"/>
                <w:szCs w:val="24"/>
              </w:rPr>
            </w:pPr>
            <w:r w:rsidRPr="00221434">
              <w:rPr>
                <w:sz w:val="24"/>
                <w:szCs w:val="24"/>
              </w:rPr>
              <w:t xml:space="preserve"> </w:t>
            </w:r>
          </w:p>
        </w:tc>
      </w:tr>
    </w:tbl>
    <w:p w14:paraId="50C8F84A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 </w:t>
      </w:r>
    </w:p>
    <w:p w14:paraId="00C491BF" w14:textId="77777777" w:rsidR="00373CFB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>Jelen nyilatkozat aláírásával és a pályázatom és mellékleteinek benyújtásával kijelentem, hogy a</w:t>
      </w:r>
      <w:r w:rsidR="00373CFB">
        <w:rPr>
          <w:sz w:val="24"/>
          <w:szCs w:val="24"/>
        </w:rPr>
        <w:t>z abban foglalt adatok kezeléséhez hozzájárulok.</w:t>
      </w:r>
    </w:p>
    <w:p w14:paraId="5599D029" w14:textId="5DB4F75C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>Tudomásul veszem, hogy a pályázati eljárás során akár a beküldött pályázatban, akár meghallgatás keretében közölt személyes és különleges személyes adataim kezelésére</w:t>
      </w:r>
      <w:r w:rsidR="00373CFB">
        <w:rPr>
          <w:sz w:val="24"/>
          <w:szCs w:val="24"/>
        </w:rPr>
        <w:t xml:space="preserve"> </w:t>
      </w:r>
      <w:r w:rsidRPr="00221434">
        <w:rPr>
          <w:sz w:val="24"/>
          <w:szCs w:val="24"/>
        </w:rPr>
        <w:t>a kiválasztási eljárás lefolytatása céljából kerül sor.</w:t>
      </w:r>
    </w:p>
    <w:p w14:paraId="3501D588" w14:textId="0AB6DDC3" w:rsidR="00F433A4" w:rsidRDefault="00F433A4">
      <w:pPr>
        <w:spacing w:after="160"/>
        <w:jc w:val="both"/>
        <w:rPr>
          <w:sz w:val="24"/>
          <w:szCs w:val="24"/>
        </w:rPr>
      </w:pPr>
    </w:p>
    <w:p w14:paraId="0018361A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23968E30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6F3BF574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5A879107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5AE37017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30F8426F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4BC63E3C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4E39D311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4033D86E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25C66CD9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6B9EE965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47776DCE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1595A8FE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4ED8A21E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39EC662F" w14:textId="77777777" w:rsidR="002B7964" w:rsidRDefault="002B7964">
      <w:pPr>
        <w:spacing w:after="160"/>
        <w:jc w:val="both"/>
        <w:rPr>
          <w:sz w:val="24"/>
          <w:szCs w:val="24"/>
        </w:rPr>
      </w:pPr>
    </w:p>
    <w:p w14:paraId="28FE3116" w14:textId="77777777" w:rsidR="002B7964" w:rsidRPr="00221434" w:rsidRDefault="002B7964">
      <w:pPr>
        <w:spacing w:after="160"/>
        <w:jc w:val="both"/>
        <w:rPr>
          <w:sz w:val="24"/>
          <w:szCs w:val="24"/>
        </w:rPr>
      </w:pPr>
    </w:p>
    <w:p w14:paraId="2269A397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Kelt: ……………………………………, </w:t>
      </w:r>
      <w:r w:rsidRPr="00EA50D8">
        <w:rPr>
          <w:sz w:val="24"/>
          <w:szCs w:val="24"/>
          <w:highlight w:val="yellow"/>
        </w:rPr>
        <w:t>2026.</w:t>
      </w:r>
      <w:r w:rsidRPr="00221434">
        <w:rPr>
          <w:sz w:val="24"/>
          <w:szCs w:val="24"/>
        </w:rPr>
        <w:t xml:space="preserve"> ………………………… hó ……… nap</w:t>
      </w:r>
    </w:p>
    <w:p w14:paraId="49B5A1E2" w14:textId="77777777" w:rsidR="00F433A4" w:rsidRPr="00221434" w:rsidRDefault="00D720FF">
      <w:pPr>
        <w:spacing w:after="160"/>
        <w:jc w:val="both"/>
        <w:rPr>
          <w:sz w:val="24"/>
          <w:szCs w:val="24"/>
        </w:rPr>
      </w:pPr>
      <w:r w:rsidRPr="00221434">
        <w:rPr>
          <w:sz w:val="24"/>
          <w:szCs w:val="24"/>
        </w:rPr>
        <w:t xml:space="preserve"> </w:t>
      </w:r>
    </w:p>
    <w:p w14:paraId="5810469F" w14:textId="77777777" w:rsidR="00F433A4" w:rsidRPr="00221434" w:rsidRDefault="00D720FF">
      <w:pPr>
        <w:jc w:val="center"/>
        <w:rPr>
          <w:sz w:val="24"/>
          <w:szCs w:val="24"/>
        </w:rPr>
      </w:pPr>
      <w:r w:rsidRPr="00221434">
        <w:rPr>
          <w:sz w:val="24"/>
          <w:szCs w:val="24"/>
        </w:rPr>
        <w:t>………………………………………………………</w:t>
      </w:r>
    </w:p>
    <w:p w14:paraId="037234B5" w14:textId="77777777" w:rsidR="00F433A4" w:rsidRDefault="00D720FF">
      <w:pPr>
        <w:jc w:val="center"/>
        <w:rPr>
          <w:i/>
          <w:iCs/>
          <w:sz w:val="24"/>
          <w:szCs w:val="24"/>
        </w:rPr>
      </w:pPr>
      <w:r w:rsidRPr="00221434">
        <w:rPr>
          <w:i/>
          <w:iCs/>
          <w:sz w:val="24"/>
          <w:szCs w:val="24"/>
        </w:rPr>
        <w:t>a pályázó aláírása</w:t>
      </w:r>
    </w:p>
    <w:p w14:paraId="4A57055D" w14:textId="23E9D9D4" w:rsidR="007A7A9A" w:rsidRDefault="007A7A9A">
      <w:pPr>
        <w:rPr>
          <w:i/>
          <w:iCs/>
          <w:sz w:val="24"/>
          <w:szCs w:val="24"/>
        </w:rPr>
      </w:pPr>
    </w:p>
    <w:sectPr w:rsidR="007A7A9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93726" w14:textId="77777777" w:rsidR="006F3E32" w:rsidRDefault="006F3E32" w:rsidP="00221434">
      <w:r>
        <w:separator/>
      </w:r>
    </w:p>
  </w:endnote>
  <w:endnote w:type="continuationSeparator" w:id="0">
    <w:p w14:paraId="514CF537" w14:textId="77777777" w:rsidR="006F3E32" w:rsidRDefault="006F3E32" w:rsidP="0022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0188628"/>
      <w:docPartObj>
        <w:docPartGallery w:val="Page Numbers (Bottom of Page)"/>
        <w:docPartUnique/>
      </w:docPartObj>
    </w:sdtPr>
    <w:sdtContent>
      <w:p w14:paraId="1A12A76C" w14:textId="77777777" w:rsidR="00221434" w:rsidRDefault="00221434" w:rsidP="007A7A9A">
        <w:pPr>
          <w:pStyle w:val="llb"/>
        </w:pPr>
      </w:p>
      <w:p w14:paraId="1981EE6B" w14:textId="6CA2D815" w:rsidR="00221434" w:rsidRDefault="00221434" w:rsidP="007A7A9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DF7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4CC3D" w14:textId="77777777" w:rsidR="006F3E32" w:rsidRDefault="006F3E32" w:rsidP="00221434">
      <w:r>
        <w:separator/>
      </w:r>
    </w:p>
  </w:footnote>
  <w:footnote w:type="continuationSeparator" w:id="0">
    <w:p w14:paraId="53087360" w14:textId="77777777" w:rsidR="006F3E32" w:rsidRDefault="006F3E32" w:rsidP="00221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E00A5" w14:textId="50C6A075" w:rsidR="00A924C5" w:rsidRDefault="00A924C5" w:rsidP="00A924C5">
    <w:pPr>
      <w:pStyle w:val="lfej"/>
      <w:jc w:val="right"/>
    </w:pPr>
    <w:r>
      <w:t>Iktatószám:</w:t>
    </w:r>
    <w:r w:rsidR="00A72DE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BB"/>
    <w:multiLevelType w:val="hybridMultilevel"/>
    <w:tmpl w:val="9A24028E"/>
    <w:lvl w:ilvl="0" w:tplc="5F269B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17968"/>
    <w:multiLevelType w:val="hybridMultilevel"/>
    <w:tmpl w:val="AEFCA02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984D3C"/>
    <w:multiLevelType w:val="hybridMultilevel"/>
    <w:tmpl w:val="981ABA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12DA4"/>
    <w:multiLevelType w:val="hybridMultilevel"/>
    <w:tmpl w:val="33A0F464"/>
    <w:lvl w:ilvl="0" w:tplc="A64C41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03B2C"/>
    <w:multiLevelType w:val="hybridMultilevel"/>
    <w:tmpl w:val="92A425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862"/>
    <w:multiLevelType w:val="hybridMultilevel"/>
    <w:tmpl w:val="A14A1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C3DDD"/>
    <w:multiLevelType w:val="hybridMultilevel"/>
    <w:tmpl w:val="F1BC6F48"/>
    <w:lvl w:ilvl="0" w:tplc="E844FB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31EE0"/>
    <w:multiLevelType w:val="hybridMultilevel"/>
    <w:tmpl w:val="D82476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7C63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6E7F"/>
    <w:multiLevelType w:val="hybridMultilevel"/>
    <w:tmpl w:val="7D4E83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24291"/>
    <w:multiLevelType w:val="hybridMultilevel"/>
    <w:tmpl w:val="94A870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97A62"/>
    <w:multiLevelType w:val="hybridMultilevel"/>
    <w:tmpl w:val="A3EE8E0A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7B16D03"/>
    <w:multiLevelType w:val="hybridMultilevel"/>
    <w:tmpl w:val="AA8E787A"/>
    <w:lvl w:ilvl="0" w:tplc="3B3831BA">
      <w:start w:val="1"/>
      <w:numFmt w:val="bullet"/>
      <w:lvlText w:val="–"/>
      <w:lvlJc w:val="left"/>
      <w:pPr>
        <w:ind w:left="520" w:hanging="260"/>
      </w:pPr>
    </w:lvl>
    <w:lvl w:ilvl="1" w:tplc="273C8C0E">
      <w:numFmt w:val="decimal"/>
      <w:lvlText w:val=""/>
      <w:lvlJc w:val="left"/>
    </w:lvl>
    <w:lvl w:ilvl="2" w:tplc="5C104240">
      <w:numFmt w:val="decimal"/>
      <w:lvlText w:val=""/>
      <w:lvlJc w:val="left"/>
    </w:lvl>
    <w:lvl w:ilvl="3" w:tplc="F5488D12">
      <w:numFmt w:val="decimal"/>
      <w:lvlText w:val=""/>
      <w:lvlJc w:val="left"/>
    </w:lvl>
    <w:lvl w:ilvl="4" w:tplc="7EF047D8">
      <w:numFmt w:val="decimal"/>
      <w:lvlText w:val=""/>
      <w:lvlJc w:val="left"/>
    </w:lvl>
    <w:lvl w:ilvl="5" w:tplc="7C507090">
      <w:numFmt w:val="decimal"/>
      <w:lvlText w:val=""/>
      <w:lvlJc w:val="left"/>
    </w:lvl>
    <w:lvl w:ilvl="6" w:tplc="B8EA9AE2">
      <w:numFmt w:val="decimal"/>
      <w:lvlText w:val=""/>
      <w:lvlJc w:val="left"/>
    </w:lvl>
    <w:lvl w:ilvl="7" w:tplc="48A2E24A">
      <w:numFmt w:val="decimal"/>
      <w:lvlText w:val=""/>
      <w:lvlJc w:val="left"/>
    </w:lvl>
    <w:lvl w:ilvl="8" w:tplc="F482A330">
      <w:numFmt w:val="decimal"/>
      <w:lvlText w:val=""/>
      <w:lvlJc w:val="left"/>
    </w:lvl>
  </w:abstractNum>
  <w:abstractNum w:abstractNumId="12" w15:restartNumberingAfterBreak="0">
    <w:nsid w:val="319C753B"/>
    <w:multiLevelType w:val="hybridMultilevel"/>
    <w:tmpl w:val="0512EA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36035"/>
    <w:multiLevelType w:val="hybridMultilevel"/>
    <w:tmpl w:val="55C4AB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642A2"/>
    <w:multiLevelType w:val="hybridMultilevel"/>
    <w:tmpl w:val="2ACE78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E63DF"/>
    <w:multiLevelType w:val="hybridMultilevel"/>
    <w:tmpl w:val="7EA627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6511B2"/>
    <w:multiLevelType w:val="hybridMultilevel"/>
    <w:tmpl w:val="295C2AC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0AE1478"/>
    <w:multiLevelType w:val="hybridMultilevel"/>
    <w:tmpl w:val="8954DB58"/>
    <w:lvl w:ilvl="0" w:tplc="E0CA22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006BA7"/>
    <w:multiLevelType w:val="hybridMultilevel"/>
    <w:tmpl w:val="8206822A"/>
    <w:lvl w:ilvl="0" w:tplc="ACE093E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03504F"/>
    <w:multiLevelType w:val="hybridMultilevel"/>
    <w:tmpl w:val="E43EAAEC"/>
    <w:lvl w:ilvl="0" w:tplc="E844FB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908B6"/>
    <w:multiLevelType w:val="hybridMultilevel"/>
    <w:tmpl w:val="C3983C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5F0BC7"/>
    <w:multiLevelType w:val="hybridMultilevel"/>
    <w:tmpl w:val="82D46384"/>
    <w:lvl w:ilvl="0" w:tplc="ACE093E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24AAD"/>
    <w:multiLevelType w:val="hybridMultilevel"/>
    <w:tmpl w:val="475AA50A"/>
    <w:lvl w:ilvl="0" w:tplc="12C692FE">
      <w:start w:val="1"/>
      <w:numFmt w:val="bullet"/>
      <w:lvlText w:val="●"/>
      <w:lvlJc w:val="left"/>
      <w:pPr>
        <w:ind w:left="720" w:hanging="360"/>
      </w:pPr>
    </w:lvl>
    <w:lvl w:ilvl="1" w:tplc="C8FAAA2A">
      <w:start w:val="1"/>
      <w:numFmt w:val="bullet"/>
      <w:lvlText w:val="○"/>
      <w:lvlJc w:val="left"/>
      <w:pPr>
        <w:ind w:left="1440" w:hanging="360"/>
      </w:pPr>
    </w:lvl>
    <w:lvl w:ilvl="2" w:tplc="86E808EC">
      <w:start w:val="1"/>
      <w:numFmt w:val="bullet"/>
      <w:lvlText w:val="■"/>
      <w:lvlJc w:val="left"/>
      <w:pPr>
        <w:ind w:left="2160" w:hanging="360"/>
      </w:pPr>
    </w:lvl>
    <w:lvl w:ilvl="3" w:tplc="AAAE3FDA">
      <w:start w:val="1"/>
      <w:numFmt w:val="bullet"/>
      <w:lvlText w:val="●"/>
      <w:lvlJc w:val="left"/>
      <w:pPr>
        <w:ind w:left="2880" w:hanging="360"/>
      </w:pPr>
    </w:lvl>
    <w:lvl w:ilvl="4" w:tplc="234676A2">
      <w:start w:val="1"/>
      <w:numFmt w:val="bullet"/>
      <w:lvlText w:val="○"/>
      <w:lvlJc w:val="left"/>
      <w:pPr>
        <w:ind w:left="3600" w:hanging="360"/>
      </w:pPr>
    </w:lvl>
    <w:lvl w:ilvl="5" w:tplc="AAC6F0C6">
      <w:start w:val="1"/>
      <w:numFmt w:val="bullet"/>
      <w:lvlText w:val="■"/>
      <w:lvlJc w:val="left"/>
      <w:pPr>
        <w:ind w:left="4320" w:hanging="360"/>
      </w:pPr>
    </w:lvl>
    <w:lvl w:ilvl="6" w:tplc="999C5AA4">
      <w:start w:val="1"/>
      <w:numFmt w:val="bullet"/>
      <w:lvlText w:val="●"/>
      <w:lvlJc w:val="left"/>
      <w:pPr>
        <w:ind w:left="5040" w:hanging="360"/>
      </w:pPr>
    </w:lvl>
    <w:lvl w:ilvl="7" w:tplc="B616F0DE">
      <w:start w:val="1"/>
      <w:numFmt w:val="bullet"/>
      <w:lvlText w:val="●"/>
      <w:lvlJc w:val="left"/>
      <w:pPr>
        <w:ind w:left="5760" w:hanging="360"/>
      </w:pPr>
    </w:lvl>
    <w:lvl w:ilvl="8" w:tplc="3AF4298C">
      <w:start w:val="1"/>
      <w:numFmt w:val="bullet"/>
      <w:lvlText w:val="●"/>
      <w:lvlJc w:val="left"/>
      <w:pPr>
        <w:ind w:left="6480" w:hanging="360"/>
      </w:pPr>
    </w:lvl>
  </w:abstractNum>
  <w:abstractNum w:abstractNumId="23" w15:restartNumberingAfterBreak="0">
    <w:nsid w:val="5A163B13"/>
    <w:multiLevelType w:val="hybridMultilevel"/>
    <w:tmpl w:val="F12E12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316A8"/>
    <w:multiLevelType w:val="multilevel"/>
    <w:tmpl w:val="C4D4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35265F"/>
    <w:multiLevelType w:val="hybridMultilevel"/>
    <w:tmpl w:val="9E245F5E"/>
    <w:lvl w:ilvl="0" w:tplc="E844FB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220D5"/>
    <w:multiLevelType w:val="hybridMultilevel"/>
    <w:tmpl w:val="878682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2255F"/>
    <w:multiLevelType w:val="hybridMultilevel"/>
    <w:tmpl w:val="B19E66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23C4C"/>
    <w:multiLevelType w:val="hybridMultilevel"/>
    <w:tmpl w:val="ED1E21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15D8A"/>
    <w:multiLevelType w:val="hybridMultilevel"/>
    <w:tmpl w:val="6234C79A"/>
    <w:lvl w:ilvl="0" w:tplc="ACE093E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47458FC"/>
    <w:multiLevelType w:val="hybridMultilevel"/>
    <w:tmpl w:val="09D2411C"/>
    <w:lvl w:ilvl="0" w:tplc="ACE093E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783F57"/>
    <w:multiLevelType w:val="hybridMultilevel"/>
    <w:tmpl w:val="618A7D36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603672">
    <w:abstractNumId w:val="22"/>
    <w:lvlOverride w:ilvl="0">
      <w:startOverride w:val="1"/>
    </w:lvlOverride>
  </w:num>
  <w:num w:numId="2" w16cid:durableId="1002002725">
    <w:abstractNumId w:val="11"/>
    <w:lvlOverride w:ilvl="0">
      <w:startOverride w:val="1"/>
    </w:lvlOverride>
  </w:num>
  <w:num w:numId="3" w16cid:durableId="567033489">
    <w:abstractNumId w:val="3"/>
  </w:num>
  <w:num w:numId="4" w16cid:durableId="345715345">
    <w:abstractNumId w:val="0"/>
  </w:num>
  <w:num w:numId="5" w16cid:durableId="1145313980">
    <w:abstractNumId w:val="5"/>
  </w:num>
  <w:num w:numId="6" w16cid:durableId="645090343">
    <w:abstractNumId w:val="31"/>
  </w:num>
  <w:num w:numId="7" w16cid:durableId="216622647">
    <w:abstractNumId w:val="12"/>
  </w:num>
  <w:num w:numId="8" w16cid:durableId="876625171">
    <w:abstractNumId w:val="8"/>
  </w:num>
  <w:num w:numId="9" w16cid:durableId="502087949">
    <w:abstractNumId w:val="26"/>
  </w:num>
  <w:num w:numId="10" w16cid:durableId="1268388005">
    <w:abstractNumId w:val="27"/>
  </w:num>
  <w:num w:numId="11" w16cid:durableId="544374396">
    <w:abstractNumId w:val="13"/>
  </w:num>
  <w:num w:numId="12" w16cid:durableId="660307310">
    <w:abstractNumId w:val="21"/>
  </w:num>
  <w:num w:numId="13" w16cid:durableId="1223712621">
    <w:abstractNumId w:val="30"/>
  </w:num>
  <w:num w:numId="14" w16cid:durableId="1263491386">
    <w:abstractNumId w:val="18"/>
  </w:num>
  <w:num w:numId="15" w16cid:durableId="1449885413">
    <w:abstractNumId w:val="29"/>
  </w:num>
  <w:num w:numId="16" w16cid:durableId="269627730">
    <w:abstractNumId w:val="1"/>
  </w:num>
  <w:num w:numId="17" w16cid:durableId="8337164">
    <w:abstractNumId w:val="20"/>
  </w:num>
  <w:num w:numId="18" w16cid:durableId="1374501303">
    <w:abstractNumId w:val="28"/>
  </w:num>
  <w:num w:numId="19" w16cid:durableId="2113160467">
    <w:abstractNumId w:val="19"/>
  </w:num>
  <w:num w:numId="20" w16cid:durableId="588730606">
    <w:abstractNumId w:val="25"/>
  </w:num>
  <w:num w:numId="21" w16cid:durableId="1980455722">
    <w:abstractNumId w:val="17"/>
  </w:num>
  <w:num w:numId="22" w16cid:durableId="1755544133">
    <w:abstractNumId w:val="6"/>
  </w:num>
  <w:num w:numId="23" w16cid:durableId="1253199707">
    <w:abstractNumId w:val="23"/>
  </w:num>
  <w:num w:numId="24" w16cid:durableId="300812067">
    <w:abstractNumId w:val="7"/>
  </w:num>
  <w:num w:numId="25" w16cid:durableId="30810784">
    <w:abstractNumId w:val="2"/>
  </w:num>
  <w:num w:numId="26" w16cid:durableId="15497885">
    <w:abstractNumId w:val="9"/>
  </w:num>
  <w:num w:numId="27" w16cid:durableId="1564482570">
    <w:abstractNumId w:val="15"/>
  </w:num>
  <w:num w:numId="28" w16cid:durableId="27031677">
    <w:abstractNumId w:val="10"/>
  </w:num>
  <w:num w:numId="29" w16cid:durableId="347752138">
    <w:abstractNumId w:val="14"/>
  </w:num>
  <w:num w:numId="30" w16cid:durableId="393623951">
    <w:abstractNumId w:val="16"/>
  </w:num>
  <w:num w:numId="31" w16cid:durableId="329528217">
    <w:abstractNumId w:val="4"/>
  </w:num>
  <w:num w:numId="32" w16cid:durableId="13384635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3A4"/>
    <w:rsid w:val="00015B66"/>
    <w:rsid w:val="00054A79"/>
    <w:rsid w:val="000669F8"/>
    <w:rsid w:val="000A09F2"/>
    <w:rsid w:val="000C4C6D"/>
    <w:rsid w:val="000E0309"/>
    <w:rsid w:val="001041DE"/>
    <w:rsid w:val="00114389"/>
    <w:rsid w:val="001617BF"/>
    <w:rsid w:val="001C4D2C"/>
    <w:rsid w:val="001D774E"/>
    <w:rsid w:val="001E316B"/>
    <w:rsid w:val="001E6E3B"/>
    <w:rsid w:val="002018B7"/>
    <w:rsid w:val="00202DAE"/>
    <w:rsid w:val="00221434"/>
    <w:rsid w:val="00230671"/>
    <w:rsid w:val="00235F0F"/>
    <w:rsid w:val="0024262C"/>
    <w:rsid w:val="00281474"/>
    <w:rsid w:val="00287632"/>
    <w:rsid w:val="002B7964"/>
    <w:rsid w:val="002C4498"/>
    <w:rsid w:val="002C7A4B"/>
    <w:rsid w:val="002D1F56"/>
    <w:rsid w:val="002D64E0"/>
    <w:rsid w:val="002F1A3A"/>
    <w:rsid w:val="00346EC1"/>
    <w:rsid w:val="00364D34"/>
    <w:rsid w:val="0036676D"/>
    <w:rsid w:val="00373CFB"/>
    <w:rsid w:val="0042049B"/>
    <w:rsid w:val="00471F16"/>
    <w:rsid w:val="0047214F"/>
    <w:rsid w:val="0047550A"/>
    <w:rsid w:val="00530B3D"/>
    <w:rsid w:val="00574D24"/>
    <w:rsid w:val="005B66C0"/>
    <w:rsid w:val="005C376A"/>
    <w:rsid w:val="005E42AB"/>
    <w:rsid w:val="005E67EA"/>
    <w:rsid w:val="00617ADC"/>
    <w:rsid w:val="006412F5"/>
    <w:rsid w:val="00641584"/>
    <w:rsid w:val="00655ADE"/>
    <w:rsid w:val="00680DD9"/>
    <w:rsid w:val="0068531A"/>
    <w:rsid w:val="006860E5"/>
    <w:rsid w:val="0068623A"/>
    <w:rsid w:val="006E0ACC"/>
    <w:rsid w:val="006F3E32"/>
    <w:rsid w:val="007734E5"/>
    <w:rsid w:val="00793C54"/>
    <w:rsid w:val="00796A12"/>
    <w:rsid w:val="007A7A9A"/>
    <w:rsid w:val="007D4D99"/>
    <w:rsid w:val="007D671D"/>
    <w:rsid w:val="007E6A65"/>
    <w:rsid w:val="00804B06"/>
    <w:rsid w:val="008172C3"/>
    <w:rsid w:val="0084293B"/>
    <w:rsid w:val="00844F98"/>
    <w:rsid w:val="008557F5"/>
    <w:rsid w:val="00865AED"/>
    <w:rsid w:val="00873034"/>
    <w:rsid w:val="008B0B61"/>
    <w:rsid w:val="008E06EB"/>
    <w:rsid w:val="008E3AEF"/>
    <w:rsid w:val="00916036"/>
    <w:rsid w:val="00921030"/>
    <w:rsid w:val="009304CC"/>
    <w:rsid w:val="009315A4"/>
    <w:rsid w:val="00946164"/>
    <w:rsid w:val="009A0637"/>
    <w:rsid w:val="009A4034"/>
    <w:rsid w:val="009A6D73"/>
    <w:rsid w:val="009C22F8"/>
    <w:rsid w:val="009D61F5"/>
    <w:rsid w:val="00A158D0"/>
    <w:rsid w:val="00A228AF"/>
    <w:rsid w:val="00A34EDB"/>
    <w:rsid w:val="00A3779A"/>
    <w:rsid w:val="00A41B7C"/>
    <w:rsid w:val="00A453CB"/>
    <w:rsid w:val="00A72DE6"/>
    <w:rsid w:val="00A84BC9"/>
    <w:rsid w:val="00A924C5"/>
    <w:rsid w:val="00AC0481"/>
    <w:rsid w:val="00AF1F00"/>
    <w:rsid w:val="00B20AFA"/>
    <w:rsid w:val="00B2170C"/>
    <w:rsid w:val="00B279DF"/>
    <w:rsid w:val="00B3592D"/>
    <w:rsid w:val="00B7007E"/>
    <w:rsid w:val="00B72D12"/>
    <w:rsid w:val="00B94F9F"/>
    <w:rsid w:val="00BA7850"/>
    <w:rsid w:val="00BC10EF"/>
    <w:rsid w:val="00C04465"/>
    <w:rsid w:val="00C11260"/>
    <w:rsid w:val="00C2575C"/>
    <w:rsid w:val="00C27DF7"/>
    <w:rsid w:val="00C347AE"/>
    <w:rsid w:val="00C51CF6"/>
    <w:rsid w:val="00C54106"/>
    <w:rsid w:val="00C56839"/>
    <w:rsid w:val="00C634E8"/>
    <w:rsid w:val="00C73844"/>
    <w:rsid w:val="00CB1CBC"/>
    <w:rsid w:val="00D319BE"/>
    <w:rsid w:val="00D4668F"/>
    <w:rsid w:val="00D66BA6"/>
    <w:rsid w:val="00D720FF"/>
    <w:rsid w:val="00D72AC4"/>
    <w:rsid w:val="00D73D5A"/>
    <w:rsid w:val="00DE65AC"/>
    <w:rsid w:val="00DF1B61"/>
    <w:rsid w:val="00DF6A7B"/>
    <w:rsid w:val="00E01131"/>
    <w:rsid w:val="00E24289"/>
    <w:rsid w:val="00E332D1"/>
    <w:rsid w:val="00E76FC7"/>
    <w:rsid w:val="00E964C3"/>
    <w:rsid w:val="00EA4FC8"/>
    <w:rsid w:val="00EA50D8"/>
    <w:rsid w:val="00EF6B88"/>
    <w:rsid w:val="00EF77A4"/>
    <w:rsid w:val="00F10356"/>
    <w:rsid w:val="00F12D04"/>
    <w:rsid w:val="00F20420"/>
    <w:rsid w:val="00F433A4"/>
    <w:rsid w:val="00F43BD5"/>
    <w:rsid w:val="00F61847"/>
    <w:rsid w:val="00F66E8E"/>
    <w:rsid w:val="00F7512F"/>
    <w:rsid w:val="00F84FEA"/>
    <w:rsid w:val="00FC7E8C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7274"/>
  <w15:docId w15:val="{0FDF4988-6434-4C46-A607-94356597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qFormat/>
    <w:pPr>
      <w:outlineLvl w:val="3"/>
    </w:pPr>
    <w:rPr>
      <w:i/>
      <w:iCs/>
      <w:color w:val="2E74B5"/>
    </w:rPr>
  </w:style>
  <w:style w:type="paragraph" w:styleId="Cmsor5">
    <w:name w:val="heading 5"/>
    <w:qFormat/>
    <w:pPr>
      <w:outlineLvl w:val="4"/>
    </w:pPr>
    <w:rPr>
      <w:color w:val="2E74B5"/>
    </w:rPr>
  </w:style>
  <w:style w:type="paragraph" w:styleId="Cmsor6">
    <w:name w:val="heading 6"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uiPriority w:val="34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22143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21434"/>
  </w:style>
  <w:style w:type="paragraph" w:styleId="llb">
    <w:name w:val="footer"/>
    <w:basedOn w:val="Norml"/>
    <w:link w:val="llbChar"/>
    <w:uiPriority w:val="99"/>
    <w:unhideWhenUsed/>
    <w:rsid w:val="0022143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1434"/>
  </w:style>
  <w:style w:type="character" w:styleId="Jegyzethivatkozs">
    <w:name w:val="annotation reference"/>
    <w:basedOn w:val="Bekezdsalapbettpusa"/>
    <w:uiPriority w:val="99"/>
    <w:semiHidden/>
    <w:unhideWhenUsed/>
    <w:rsid w:val="002D1F5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D1F56"/>
  </w:style>
  <w:style w:type="character" w:customStyle="1" w:styleId="JegyzetszvegChar">
    <w:name w:val="Jegyzetszöveg Char"/>
    <w:basedOn w:val="Bekezdsalapbettpusa"/>
    <w:link w:val="Jegyzetszveg"/>
    <w:uiPriority w:val="99"/>
    <w:rsid w:val="002D1F56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1F5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1F56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1F5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1F5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9304CC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7A7A9A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DF6A7B"/>
  </w:style>
  <w:style w:type="paragraph" w:styleId="NormlWeb">
    <w:name w:val="Normal (Web)"/>
    <w:basedOn w:val="Norml"/>
    <w:uiPriority w:val="99"/>
    <w:unhideWhenUsed/>
    <w:rsid w:val="009A6D73"/>
    <w:pPr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7007E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946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3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aih.hu/adatkezeles-erintettjekent-fordulok-a-hatosaghoz/adatvedelmi-hatosagi-eljaras-gdp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gyfelszolgalat@ttm.gov.h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lenovo\Documents\TTM\MUNKA\C&#233;gcsoport\karrier@ttm.gov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73BE8-D3EF-4BC5-8603-99307B511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1835</Words>
  <Characters>12665</Characters>
  <Application>Microsoft Office Word</Application>
  <DocSecurity>0</DocSecurity>
  <Lines>105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14472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</cp:revision>
  <dcterms:created xsi:type="dcterms:W3CDTF">2026-10-28T07:22:00Z</dcterms:created>
  <dcterms:modified xsi:type="dcterms:W3CDTF">2026-10-28T07:22:00Z</dcterms:modified>
</cp:coreProperties>
</file>